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DB4BF" w14:textId="47E64E4C" w:rsidR="00A7620B" w:rsidRDefault="00D473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7550F0" wp14:editId="03F0EF2C">
                <wp:simplePos x="0" y="0"/>
                <wp:positionH relativeFrom="column">
                  <wp:posOffset>-552893</wp:posOffset>
                </wp:positionH>
                <wp:positionV relativeFrom="paragraph">
                  <wp:posOffset>-637953</wp:posOffset>
                </wp:positionV>
                <wp:extent cx="3817088" cy="7019925"/>
                <wp:effectExtent l="0" t="0" r="1206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088" cy="7019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9C3D17" w14:textId="77777777" w:rsidR="003F54DE" w:rsidRPr="00D82490" w:rsidRDefault="003F54DE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bookmarkStart w:id="0" w:name="_Hlk162425822"/>
                            <w:bookmarkEnd w:id="0"/>
                            <w:r w:rsidRPr="00D82490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What we are learning…</w:t>
                            </w:r>
                          </w:p>
                          <w:p w14:paraId="637E08C7" w14:textId="4E408B20" w:rsidR="003F54DE" w:rsidRPr="00F82ECB" w:rsidRDefault="003F54DE" w:rsidP="003D3422">
                            <w:pPr>
                              <w:rPr>
                                <w:noProof/>
                                <w:sz w:val="18"/>
                              </w:rPr>
                            </w:pPr>
                            <w:r w:rsidRPr="00F82ECB">
                              <w:rPr>
                                <w:rFonts w:ascii="Century Gothic" w:hAnsi="Century Gothic"/>
                                <w:szCs w:val="24"/>
                                <w:highlight w:val="yellow"/>
                              </w:rPr>
                              <w:t>Reading:</w:t>
                            </w:r>
                            <w:r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 Sir Gawain and the Green Knight by Michael Morpurgo</w:t>
                            </w:r>
                          </w:p>
                          <w:p w14:paraId="28E08B73" w14:textId="08F09F41" w:rsidR="003F54DE" w:rsidRPr="00B7521A" w:rsidRDefault="00DF6D81" w:rsidP="00D473BC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079488" wp14:editId="2A1E34C5">
                                  <wp:extent cx="1007402" cy="1555546"/>
                                  <wp:effectExtent l="0" t="0" r="2540" b="6985"/>
                                  <wp:docPr id="8" name="Picture 8" descr="Sir Gawain and the Green Knigh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ir Gawain and the Green Knigh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0726" cy="15606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BA9414" w14:textId="63480F85" w:rsidR="003F54DE" w:rsidRPr="00D473BC" w:rsidRDefault="003F54DE" w:rsidP="00645A8E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noProof/>
                                <w:highlight w:val="yellow"/>
                                <w:lang w:eastAsia="en-GB"/>
                              </w:rPr>
                              <w:t>Writing</w:t>
                            </w:r>
                            <w:r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  <w:t>: Animal poetry and a non – chronological report about the Anglo Saxons</w:t>
                            </w:r>
                            <w:r w:rsidRPr="00D473BC"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7D4A71E4" w14:textId="0A01F947" w:rsidR="003F54DE" w:rsidRPr="00D473BC" w:rsidRDefault="003F54DE" w:rsidP="00B10A7B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 xml:space="preserve">Maths: 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Place Value &amp; Addition and Subtraction </w:t>
                            </w:r>
                          </w:p>
                          <w:p w14:paraId="2C0026E0" w14:textId="389A4B57" w:rsidR="003F54DE" w:rsidRPr="00D473BC" w:rsidRDefault="003F54DE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Science: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Digestive system</w:t>
                            </w:r>
                          </w:p>
                          <w:p w14:paraId="1CE01A59" w14:textId="4FC321F7" w:rsidR="003F54DE" w:rsidRPr="00D473BC" w:rsidRDefault="003F54DE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P.E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: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Ball skills and netball</w:t>
                            </w:r>
                          </w:p>
                          <w:p w14:paraId="5C5F79EF" w14:textId="7DB77D3D" w:rsidR="003F54DE" w:rsidRPr="00D473BC" w:rsidRDefault="003F54DE" w:rsidP="00054E32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 xml:space="preserve">History: 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The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Anglo Saxons</w:t>
                            </w:r>
                          </w:p>
                          <w:p w14:paraId="55D5A91A" w14:textId="60E5E501" w:rsidR="003F54DE" w:rsidRPr="00D473BC" w:rsidRDefault="003F54DE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Art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: Story Telling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  <w:p w14:paraId="45452D7D" w14:textId="3694CCE4" w:rsidR="003F54DE" w:rsidRPr="00D473BC" w:rsidRDefault="003F54DE" w:rsidP="003F54DE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Music: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Calibri"/>
                                <w:bCs/>
                              </w:rPr>
                              <w:t>Playing with rhythm</w:t>
                            </w:r>
                          </w:p>
                          <w:p w14:paraId="399B1BAB" w14:textId="16D47B92" w:rsidR="003F54DE" w:rsidRPr="00D473BC" w:rsidRDefault="003F54DE" w:rsidP="004A1C87">
                            <w:pPr>
                              <w:pStyle w:val="NoSpacing"/>
                              <w:rPr>
                                <w:rFonts w:ascii="Century Gothic" w:hAnsi="Century Gothic" w:cs="Times New Roman"/>
                              </w:rPr>
                            </w:pPr>
                          </w:p>
                          <w:p w14:paraId="29ED8993" w14:textId="6EE8876A" w:rsidR="003F54DE" w:rsidRPr="00D473BC" w:rsidRDefault="003F54DE" w:rsidP="00054E32">
                            <w:pPr>
                              <w:rPr>
                                <w:rFonts w:ascii="Century Gothic" w:hAnsi="Century Gothic"/>
                                <w:b/>
                                <w:color w:val="00B050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French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>: Moi dans le monde</w:t>
                            </w:r>
                          </w:p>
                          <w:p w14:paraId="18C3A379" w14:textId="522ACC05" w:rsidR="003F54DE" w:rsidRPr="00D473BC" w:rsidRDefault="003F54DE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Computing: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Coding</w:t>
                            </w:r>
                          </w:p>
                          <w:p w14:paraId="24631A7C" w14:textId="42DF5E9A" w:rsidR="003F54DE" w:rsidRPr="00D473BC" w:rsidRDefault="003F54DE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R.E:</w:t>
                            </w:r>
                            <w:r w:rsidRPr="00D473BC">
                              <w:t xml:space="preserve"> 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Christianity – What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did God promise his people?</w:t>
                            </w:r>
                          </w:p>
                          <w:p w14:paraId="3E2AD187" w14:textId="5CBC72D0" w:rsidR="003F54DE" w:rsidRPr="00D473BC" w:rsidRDefault="003F54DE"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PSHE: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Similarities and Differences between people</w:t>
                            </w:r>
                          </w:p>
                          <w:p w14:paraId="0BB4EFCA" w14:textId="77777777" w:rsidR="003F54DE" w:rsidRDefault="003F54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550F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3.55pt;margin-top:-50.25pt;width:300.55pt;height:55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" fillcolor="white [3201]" strokeweight=".5pt">
                <v:textbox>
                  <w:txbxContent>
                    <w:p w14:paraId="749C3D17" w14:textId="77777777" w:rsidR="003F54DE" w:rsidRPr="00D82490" w:rsidRDefault="003F54DE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bookmarkStart w:id="1" w:name="_Hlk162425822"/>
                      <w:bookmarkEnd w:id="1"/>
                      <w:r w:rsidRPr="00D82490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What we are learning…</w:t>
                      </w:r>
                    </w:p>
                    <w:p w14:paraId="637E08C7" w14:textId="4E408B20" w:rsidR="003F54DE" w:rsidRPr="00F82ECB" w:rsidRDefault="003F54DE" w:rsidP="003D3422">
                      <w:pPr>
                        <w:rPr>
                          <w:noProof/>
                          <w:sz w:val="18"/>
                        </w:rPr>
                      </w:pPr>
                      <w:r w:rsidRPr="00F82ECB">
                        <w:rPr>
                          <w:rFonts w:ascii="Century Gothic" w:hAnsi="Century Gothic"/>
                          <w:szCs w:val="24"/>
                          <w:highlight w:val="yellow"/>
                        </w:rPr>
                        <w:t>Reading:</w:t>
                      </w:r>
                      <w:r>
                        <w:rPr>
                          <w:rFonts w:ascii="Century Gothic" w:hAnsi="Century Gothic"/>
                          <w:szCs w:val="24"/>
                        </w:rPr>
                        <w:t xml:space="preserve"> Sir Gawain and the Green Knight by Michael Morpurgo</w:t>
                      </w:r>
                    </w:p>
                    <w:p w14:paraId="28E08B73" w14:textId="08F09F41" w:rsidR="003F54DE" w:rsidRPr="00B7521A" w:rsidRDefault="00DF6D81" w:rsidP="00D473BC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079488" wp14:editId="2A1E34C5">
                            <wp:extent cx="1007402" cy="1555546"/>
                            <wp:effectExtent l="0" t="0" r="2540" b="6985"/>
                            <wp:docPr id="8" name="Picture 8" descr="Sir Gawain and the Green Knig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ir Gawain and the Green Knigh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0726" cy="15606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BA9414" w14:textId="63480F85" w:rsidR="003F54DE" w:rsidRPr="00D473BC" w:rsidRDefault="003F54DE" w:rsidP="00645A8E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noProof/>
                          <w:highlight w:val="yellow"/>
                          <w:lang w:eastAsia="en-GB"/>
                        </w:rPr>
                        <w:t>Writing</w:t>
                      </w:r>
                      <w:r>
                        <w:rPr>
                          <w:rFonts w:ascii="Century Gothic" w:hAnsi="Century Gothic"/>
                          <w:noProof/>
                          <w:lang w:eastAsia="en-GB"/>
                        </w:rPr>
                        <w:t>: Animal poetry and a non – chronological report about the Anglo Saxons</w:t>
                      </w:r>
                      <w:r w:rsidRPr="00D473BC">
                        <w:rPr>
                          <w:rFonts w:ascii="Century Gothic" w:hAnsi="Century Gothic"/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7D4A71E4" w14:textId="0A01F947" w:rsidR="003F54DE" w:rsidRPr="00D473BC" w:rsidRDefault="003F54DE" w:rsidP="00B10A7B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 xml:space="preserve">Maths: 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Place Value &amp; Addition and Subtraction </w:t>
                      </w:r>
                    </w:p>
                    <w:p w14:paraId="2C0026E0" w14:textId="389A4B57" w:rsidR="003F54DE" w:rsidRPr="00D473BC" w:rsidRDefault="003F54DE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Science:</w:t>
                      </w:r>
                      <w:r>
                        <w:rPr>
                          <w:rFonts w:ascii="Century Gothic" w:hAnsi="Century Gothic"/>
                        </w:rPr>
                        <w:t xml:space="preserve"> Digestive system</w:t>
                      </w:r>
                    </w:p>
                    <w:p w14:paraId="1CE01A59" w14:textId="4FC321F7" w:rsidR="003F54DE" w:rsidRPr="00D473BC" w:rsidRDefault="003F54DE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P.E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: </w:t>
                      </w:r>
                      <w:r>
                        <w:rPr>
                          <w:rFonts w:ascii="Century Gothic" w:hAnsi="Century Gothic"/>
                        </w:rPr>
                        <w:t>Ball skills and netball</w:t>
                      </w:r>
                    </w:p>
                    <w:p w14:paraId="5C5F79EF" w14:textId="7DB77D3D" w:rsidR="003F54DE" w:rsidRPr="00D473BC" w:rsidRDefault="003F54DE" w:rsidP="00054E32">
                      <w:pPr>
                        <w:rPr>
                          <w:rFonts w:ascii="Century Gothic" w:hAnsi="Century Gothic"/>
                          <w:b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 xml:space="preserve">History: 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The </w:t>
                      </w:r>
                      <w:r>
                        <w:rPr>
                          <w:rFonts w:ascii="Century Gothic" w:hAnsi="Century Gothic"/>
                        </w:rPr>
                        <w:t>Anglo Saxons</w:t>
                      </w:r>
                    </w:p>
                    <w:p w14:paraId="55D5A91A" w14:textId="60E5E501" w:rsidR="003F54DE" w:rsidRPr="00D473BC" w:rsidRDefault="003F54DE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Art</w:t>
                      </w:r>
                      <w:r>
                        <w:rPr>
                          <w:rFonts w:ascii="Century Gothic" w:hAnsi="Century Gothic"/>
                        </w:rPr>
                        <w:t>: Story Telling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  <w:p w14:paraId="45452D7D" w14:textId="3694CCE4" w:rsidR="003F54DE" w:rsidRPr="00D473BC" w:rsidRDefault="003F54DE" w:rsidP="003F54DE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Music: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 w:cs="Calibri"/>
                          <w:bCs/>
                        </w:rPr>
                        <w:t>Playing with rhythm</w:t>
                      </w:r>
                    </w:p>
                    <w:p w14:paraId="399B1BAB" w14:textId="16D47B92" w:rsidR="003F54DE" w:rsidRPr="00D473BC" w:rsidRDefault="003F54DE" w:rsidP="004A1C87">
                      <w:pPr>
                        <w:pStyle w:val="NoSpacing"/>
                        <w:rPr>
                          <w:rFonts w:ascii="Century Gothic" w:hAnsi="Century Gothic" w:cs="Times New Roman"/>
                        </w:rPr>
                      </w:pPr>
                    </w:p>
                    <w:p w14:paraId="29ED8993" w14:textId="6EE8876A" w:rsidR="003F54DE" w:rsidRPr="00D473BC" w:rsidRDefault="003F54DE" w:rsidP="00054E32">
                      <w:pPr>
                        <w:rPr>
                          <w:rFonts w:ascii="Century Gothic" w:hAnsi="Century Gothic"/>
                          <w:b/>
                          <w:color w:val="00B050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French</w:t>
                      </w:r>
                      <w:r w:rsidRPr="00D473BC">
                        <w:rPr>
                          <w:rFonts w:ascii="Century Gothic" w:hAnsi="Century Gothic"/>
                        </w:rPr>
                        <w:t>: Moi dans le monde</w:t>
                      </w:r>
                    </w:p>
                    <w:p w14:paraId="18C3A379" w14:textId="522ACC05" w:rsidR="003F54DE" w:rsidRPr="00D473BC" w:rsidRDefault="003F54DE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Computing: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Coding</w:t>
                      </w:r>
                    </w:p>
                    <w:p w14:paraId="24631A7C" w14:textId="42DF5E9A" w:rsidR="003F54DE" w:rsidRPr="00D473BC" w:rsidRDefault="003F54DE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R.E:</w:t>
                      </w:r>
                      <w:r w:rsidRPr="00D473BC">
                        <w:t xml:space="preserve"> 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Christianity – What </w:t>
                      </w:r>
                      <w:r>
                        <w:rPr>
                          <w:rFonts w:ascii="Century Gothic" w:hAnsi="Century Gothic"/>
                        </w:rPr>
                        <w:t>did God promise his people?</w:t>
                      </w:r>
                    </w:p>
                    <w:p w14:paraId="3E2AD187" w14:textId="5CBC72D0" w:rsidR="003F54DE" w:rsidRPr="00D473BC" w:rsidRDefault="003F54DE"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PSHE: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>Similarities and Differences between people</w:t>
                      </w:r>
                    </w:p>
                    <w:p w14:paraId="0BB4EFCA" w14:textId="77777777" w:rsidR="003F54DE" w:rsidRDefault="003F54DE"/>
                  </w:txbxContent>
                </v:textbox>
              </v:shape>
            </w:pict>
          </mc:Fallback>
        </mc:AlternateContent>
      </w:r>
      <w:r w:rsidR="000261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C92DB4" wp14:editId="22B3950A">
                <wp:simplePos x="0" y="0"/>
                <wp:positionH relativeFrom="margin">
                  <wp:posOffset>6198781</wp:posOffset>
                </wp:positionH>
                <wp:positionV relativeFrom="paragraph">
                  <wp:posOffset>-648586</wp:posOffset>
                </wp:positionV>
                <wp:extent cx="3195955" cy="4699591"/>
                <wp:effectExtent l="0" t="0" r="23495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5955" cy="46995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130235" w14:textId="77777777" w:rsidR="003F54DE" w:rsidRPr="00E51DF9" w:rsidRDefault="003F54DE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bookmarkStart w:id="2" w:name="_Hlk171944138"/>
                            <w:bookmarkEnd w:id="2"/>
                            <w:r w:rsidRPr="00E51DF9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How can you help?</w:t>
                            </w:r>
                          </w:p>
                          <w:p w14:paraId="5D489504" w14:textId="779472F0" w:rsidR="003F54DE" w:rsidRPr="009C3126" w:rsidRDefault="003F54DE" w:rsidP="00122D8F">
                            <w:pPr>
                              <w:pStyle w:val="Heading2"/>
                              <w:shd w:val="clear" w:color="auto" w:fill="FFFFFF"/>
                              <w:spacing w:before="0" w:line="240" w:lineRule="auto"/>
                              <w:rPr>
                                <w:rFonts w:ascii="Century Gothic" w:eastAsia="Times New Roman" w:hAnsi="Century Gothic" w:cs="Arial"/>
                                <w:color w:val="auto"/>
                                <w:lang w:eastAsia="en-GB"/>
                              </w:rPr>
                            </w:pPr>
                            <w:r w:rsidRPr="004F5771">
                              <w:rPr>
                                <w:rFonts w:ascii="Century Gothic" w:hAnsi="Century Gothic"/>
                                <w:b/>
                                <w:color w:val="auto"/>
                                <w:sz w:val="24"/>
                                <w:szCs w:val="24"/>
                              </w:rPr>
                              <w:t xml:space="preserve">Reading </w:t>
                            </w:r>
                            <w:r w:rsidRPr="004F5771"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– encourage reading a variety of texts </w:t>
                            </w:r>
                            <w:r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>for example, Beowulf by Michael Morpurgo, The Lost Girl King by Catherine Doyle</w:t>
                            </w:r>
                          </w:p>
                          <w:p w14:paraId="6C641A6B" w14:textId="48881787" w:rsidR="003F54DE" w:rsidRDefault="003F54DE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Visit the library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look for books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linked to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the Anglo Saxons or King Arthur read other Michael Morpurgo texts</w:t>
                            </w:r>
                          </w:p>
                          <w:p w14:paraId="0F568F15" w14:textId="326E930C" w:rsidR="003F54DE" w:rsidRPr="00893214" w:rsidRDefault="003F54DE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893214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Visit relevant museums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British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museum, Battle Abbey, Sutton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Hoo</w:t>
                            </w:r>
                            <w:proofErr w:type="spellEnd"/>
                          </w:p>
                          <w:p w14:paraId="57565D1A" w14:textId="6D435B54" w:rsidR="003F54DE" w:rsidRDefault="003F54DE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Times table Practi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quick recall</w:t>
                            </w:r>
                          </w:p>
                          <w:p w14:paraId="273E8D62" w14:textId="77777777" w:rsidR="003F54DE" w:rsidRDefault="003F54DE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0B7FA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Encourage use of websites –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maths.co.uk, spag.com, spelling shed.</w:t>
                            </w:r>
                          </w:p>
                          <w:p w14:paraId="444934A3" w14:textId="549A639D" w:rsidR="003F54DE" w:rsidRDefault="003F54DE" w:rsidP="009C312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946718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History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Have discussions at home about the Anglo Saxons and their effect on Great Britain</w:t>
                            </w:r>
                            <w:r w:rsidRPr="009C312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5EC1047" w14:textId="77777777" w:rsidR="003F54DE" w:rsidRDefault="003F54DE" w:rsidP="009C312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Useful websites </w:t>
                            </w:r>
                            <w:r w:rsidRPr="00D74F6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2B4C52A" w14:textId="3EC519AC" w:rsidR="003F54DE" w:rsidRPr="00893214" w:rsidRDefault="002D4814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3F54DE" w:rsidRPr="00752457">
                                <w:rPr>
                                  <w:rStyle w:val="Hyperlink"/>
                                </w:rPr>
                                <w:t>https://www.purplemash.com</w:t>
                              </w:r>
                            </w:hyperlink>
                            <w:r w:rsidR="003F54DE">
                              <w:t xml:space="preserve"> </w:t>
                            </w:r>
                          </w:p>
                          <w:p w14:paraId="154F3AD1" w14:textId="30518C8B" w:rsidR="003F54DE" w:rsidRDefault="003F54DE" w:rsidP="00122D8F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041D823B" w14:textId="77777777" w:rsidR="003F54DE" w:rsidRDefault="003F54DE" w:rsidP="00122D8F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7B19B1E0" w14:textId="77777777" w:rsidR="003F54DE" w:rsidRDefault="003F54DE" w:rsidP="004E6898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23C9D12B" w14:textId="77777777" w:rsidR="003F54DE" w:rsidRDefault="003F54DE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06A1C97" w14:textId="77777777" w:rsidR="003F54DE" w:rsidRDefault="003F54D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1D788A6" w14:textId="77777777" w:rsidR="003F54DE" w:rsidRPr="00A650F6" w:rsidRDefault="003F54DE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92DB4" id="Text Box 5" o:spid="_x0000_s1027" type="#_x0000_t202" style="position:absolute;margin-left:488.1pt;margin-top:-51.05pt;width:251.65pt;height:370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" fillcolor="white [3201]" strokeweight=".5pt">
                <v:textbox>
                  <w:txbxContent>
                    <w:p w14:paraId="7D130235" w14:textId="77777777" w:rsidR="003F54DE" w:rsidRPr="00E51DF9" w:rsidRDefault="003F54DE" w:rsidP="00122D8F">
                      <w:pPr>
                        <w:spacing w:after="0"/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bookmarkStart w:id="3" w:name="_Hlk171944138"/>
                      <w:bookmarkEnd w:id="3"/>
                      <w:r w:rsidRPr="00E51DF9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How can you help?</w:t>
                      </w:r>
                    </w:p>
                    <w:p w14:paraId="5D489504" w14:textId="779472F0" w:rsidR="003F54DE" w:rsidRPr="009C3126" w:rsidRDefault="003F54DE" w:rsidP="00122D8F">
                      <w:pPr>
                        <w:pStyle w:val="Heading2"/>
                        <w:shd w:val="clear" w:color="auto" w:fill="FFFFFF"/>
                        <w:spacing w:before="0" w:line="240" w:lineRule="auto"/>
                        <w:rPr>
                          <w:rFonts w:ascii="Century Gothic" w:eastAsia="Times New Roman" w:hAnsi="Century Gothic" w:cs="Arial"/>
                          <w:color w:val="auto"/>
                          <w:lang w:eastAsia="en-GB"/>
                        </w:rPr>
                      </w:pPr>
                      <w:r w:rsidRPr="004F5771">
                        <w:rPr>
                          <w:rFonts w:ascii="Century Gothic" w:hAnsi="Century Gothic"/>
                          <w:b/>
                          <w:color w:val="auto"/>
                          <w:sz w:val="24"/>
                          <w:szCs w:val="24"/>
                        </w:rPr>
                        <w:t xml:space="preserve">Reading </w:t>
                      </w:r>
                      <w:r w:rsidRPr="004F5771"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– encourage reading a variety of texts </w:t>
                      </w:r>
                      <w:r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>for example, Beowulf by Michael Morpurgo, The Lost Girl King by Catherine Doyle</w:t>
                      </w:r>
                    </w:p>
                    <w:p w14:paraId="6C641A6B" w14:textId="48881787" w:rsidR="003F54DE" w:rsidRDefault="003F54DE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Visit the library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look for books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linked to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the Anglo Saxons or King Arthur read other Michael Morpurgo texts</w:t>
                      </w:r>
                    </w:p>
                    <w:p w14:paraId="0F568F15" w14:textId="326E930C" w:rsidR="003F54DE" w:rsidRPr="00893214" w:rsidRDefault="003F54DE" w:rsidP="00122D8F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893214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Visit relevant museums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–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British</w:t>
                      </w:r>
                      <w:proofErr w:type="gramEnd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museum, Battle Abbey, Sutton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Hoo</w:t>
                      </w:r>
                      <w:proofErr w:type="spellEnd"/>
                    </w:p>
                    <w:p w14:paraId="57565D1A" w14:textId="6D435B54" w:rsidR="003F54DE" w:rsidRDefault="003F54DE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Times table Practi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c</w:t>
                      </w: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e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quick recall</w:t>
                      </w:r>
                    </w:p>
                    <w:p w14:paraId="273E8D62" w14:textId="77777777" w:rsidR="003F54DE" w:rsidRDefault="003F54DE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0B7FA5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Encourage use of websites –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maths.co.uk, spag.com, spelling shed.</w:t>
                      </w:r>
                    </w:p>
                    <w:p w14:paraId="444934A3" w14:textId="549A639D" w:rsidR="003F54DE" w:rsidRDefault="003F54DE" w:rsidP="009C3126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946718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History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Have discussions at home about the Anglo Saxons and their effect on Great Britain</w:t>
                      </w:r>
                      <w:r w:rsidRPr="009C312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5EC1047" w14:textId="77777777" w:rsidR="003F54DE" w:rsidRDefault="003F54DE" w:rsidP="009C3126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Useful websites </w:t>
                      </w:r>
                      <w:r w:rsidRPr="00D74F6B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2B4C52A" w14:textId="3EC519AC" w:rsidR="003F54DE" w:rsidRPr="00893214" w:rsidRDefault="002D4814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hyperlink r:id="rId8" w:history="1">
                        <w:r w:rsidR="003F54DE" w:rsidRPr="00752457">
                          <w:rPr>
                            <w:rStyle w:val="Hyperlink"/>
                          </w:rPr>
                          <w:t>https://www.purplemash.com</w:t>
                        </w:r>
                      </w:hyperlink>
                      <w:r w:rsidR="003F54DE">
                        <w:t xml:space="preserve"> </w:t>
                      </w:r>
                    </w:p>
                    <w:p w14:paraId="154F3AD1" w14:textId="30518C8B" w:rsidR="003F54DE" w:rsidRDefault="003F54DE" w:rsidP="00122D8F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</w:p>
                    <w:p w14:paraId="041D823B" w14:textId="77777777" w:rsidR="003F54DE" w:rsidRDefault="003F54DE" w:rsidP="00122D8F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</w:p>
                    <w:p w14:paraId="7B19B1E0" w14:textId="77777777" w:rsidR="003F54DE" w:rsidRDefault="003F54DE" w:rsidP="004E6898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</w:p>
                    <w:p w14:paraId="23C9D12B" w14:textId="77777777" w:rsidR="003F54DE" w:rsidRDefault="003F54DE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  <w:p w14:paraId="106A1C97" w14:textId="77777777" w:rsidR="003F54DE" w:rsidRDefault="003F54DE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1D788A6" w14:textId="77777777" w:rsidR="003F54DE" w:rsidRPr="00A650F6" w:rsidRDefault="003F54DE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856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CE0B4F" wp14:editId="7891E832">
                <wp:simplePos x="0" y="0"/>
                <wp:positionH relativeFrom="column">
                  <wp:posOffset>3381685</wp:posOffset>
                </wp:positionH>
                <wp:positionV relativeFrom="paragraph">
                  <wp:posOffset>-642147</wp:posOffset>
                </wp:positionV>
                <wp:extent cx="2639060" cy="2427935"/>
                <wp:effectExtent l="0" t="0" r="27940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060" cy="2427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868CC9" w14:textId="77777777" w:rsidR="003F54DE" w:rsidRPr="00E51DF9" w:rsidRDefault="003F54DE" w:rsidP="00B323E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E51DF9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Trips / extra activities</w:t>
                            </w:r>
                          </w:p>
                          <w:p w14:paraId="504CA4E5" w14:textId="6E3D87C7" w:rsidR="003F54DE" w:rsidRDefault="003F54DE" w:rsidP="008C3ACD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Butser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Farm</w:t>
                            </w:r>
                          </w:p>
                          <w:p w14:paraId="018A1204" w14:textId="73434AAD" w:rsidR="003F54DE" w:rsidRPr="00E51DF9" w:rsidRDefault="003F54DE" w:rsidP="00B323E1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73E6E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94BF63" wp14:editId="57148F89">
                                  <wp:extent cx="2449830" cy="1400217"/>
                                  <wp:effectExtent l="0" t="0" r="7620" b="9525"/>
                                  <wp:docPr id="4" name="Picture 4" descr="C:\Users\estretch\AppData\Local\Microsoft\Windows\INetCache\Content.MSO\F4706C33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estretch\AppData\Local\Microsoft\Windows\INetCache\Content.MSO\F4706C33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9830" cy="14002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E0B4F" id="Text Box 6" o:spid="_x0000_s1028" type="#_x0000_t202" style="position:absolute;margin-left:266.25pt;margin-top:-50.55pt;width:207.8pt;height:19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" fillcolor="window" strokeweight=".5pt">
                <v:textbox>
                  <w:txbxContent>
                    <w:p w14:paraId="73868CC9" w14:textId="77777777" w:rsidR="003F54DE" w:rsidRPr="00E51DF9" w:rsidRDefault="003F54DE" w:rsidP="00B323E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E51DF9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Trips / extra activities</w:t>
                      </w:r>
                    </w:p>
                    <w:p w14:paraId="504CA4E5" w14:textId="6E3D87C7" w:rsidR="003F54DE" w:rsidRDefault="003F54DE" w:rsidP="008C3ACD">
                      <w:pPr>
                        <w:spacing w:after="0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Butser</w:t>
                      </w:r>
                      <w:proofErr w:type="spellEnd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Farm</w:t>
                      </w:r>
                    </w:p>
                    <w:p w14:paraId="018A1204" w14:textId="73434AAD" w:rsidR="003F54DE" w:rsidRPr="00E51DF9" w:rsidRDefault="003F54DE" w:rsidP="00B323E1">
                      <w:pPr>
                        <w:rPr>
                          <w:rFonts w:ascii="Century Gothic" w:hAnsi="Century Gothic"/>
                        </w:rPr>
                      </w:pPr>
                      <w:bookmarkStart w:id="5" w:name="_GoBack"/>
                      <w:bookmarkEnd w:id="5"/>
                      <w:r w:rsidRPr="00D73E6E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94BF63" wp14:editId="57148F89">
                            <wp:extent cx="2449830" cy="1400217"/>
                            <wp:effectExtent l="0" t="0" r="7620" b="9525"/>
                            <wp:docPr id="4" name="Picture 4" descr="C:\Users\estretch\AppData\Local\Microsoft\Windows\INetCache\Content.MSO\F4706C33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estretch\AppData\Local\Microsoft\Windows\INetCache\Content.MSO\F4706C33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49830" cy="14002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5EC2"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410BB85C" w14:textId="77777777" w:rsidR="00BE5EC2" w:rsidRDefault="00BE5EC2"/>
    <w:p w14:paraId="79AC8B5E" w14:textId="77777777" w:rsidR="00BE5EC2" w:rsidRDefault="00BE5EC2"/>
    <w:p w14:paraId="6B6B8F34" w14:textId="77777777" w:rsidR="00BE5EC2" w:rsidRDefault="00BE5EC2"/>
    <w:p w14:paraId="1861BA0D" w14:textId="77777777" w:rsidR="00BE5EC2" w:rsidRDefault="00BE5EC2"/>
    <w:p w14:paraId="782B3772" w14:textId="77777777" w:rsidR="00BE5EC2" w:rsidRDefault="00BE5EC2">
      <w:r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2CFB0F7E" w14:textId="77777777" w:rsidR="00BE5EC2" w:rsidRDefault="009F1D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FB0EDC" wp14:editId="09937C40">
                <wp:simplePos x="0" y="0"/>
                <wp:positionH relativeFrom="column">
                  <wp:posOffset>3264195</wp:posOffset>
                </wp:positionH>
                <wp:positionV relativeFrom="paragraph">
                  <wp:posOffset>199995</wp:posOffset>
                </wp:positionV>
                <wp:extent cx="2869048" cy="2620256"/>
                <wp:effectExtent l="0" t="0" r="26670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048" cy="26202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FF25EC" w14:textId="19FC8155" w:rsidR="003F54DE" w:rsidRDefault="003F54DE" w:rsidP="00D73E6E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Year 3 and 4</w:t>
                            </w:r>
                          </w:p>
                          <w:p w14:paraId="7BCAEBC4" w14:textId="54F9A9B4" w:rsidR="003F54DE" w:rsidRPr="00F415BF" w:rsidRDefault="003F54DE" w:rsidP="00D73E6E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Autumn</w:t>
                            </w:r>
                            <w:r w:rsidRPr="00F415B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Term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  <w:r w:rsidRPr="00F415B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32C3A90D" w14:textId="201114E2" w:rsidR="003F54DE" w:rsidRDefault="003F54DE" w:rsidP="004B47F8">
                            <w:pPr>
                              <w:jc w:val="center"/>
                              <w:rPr>
                                <w:rFonts w:ascii="Century Gothic" w:hAnsi="Century Gothic"/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Anglo Saxons</w:t>
                            </w:r>
                          </w:p>
                          <w:p w14:paraId="6323EE9A" w14:textId="3AA62A7D" w:rsidR="003F54DE" w:rsidRPr="00404990" w:rsidRDefault="003F54DE" w:rsidP="004B47F8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B8DF1F" wp14:editId="36545658">
                                  <wp:extent cx="2620010" cy="1741170"/>
                                  <wp:effectExtent l="0" t="0" r="8890" b="0"/>
                                  <wp:docPr id="2" name="Picture 2" descr="C:\Users\estretch\AppData\Local\Microsoft\Windows\INetCache\Content.MSO\4146B641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estretch\AppData\Local\Microsoft\Windows\INetCache\Content.MSO\4146B641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0010" cy="1741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393277" w14:textId="70D2FAC8" w:rsidR="003F54DE" w:rsidRDefault="003F54DE" w:rsidP="004B47F8">
                            <w:pPr>
                              <w:jc w:val="center"/>
                            </w:pPr>
                            <w:r w:rsidRPr="0085148E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0EDC" id="Text Box 1" o:spid="_x0000_s1029" type="#_x0000_t202" style="position:absolute;margin-left:257pt;margin-top:15.75pt;width:225.9pt;height:20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" fillcolor="white [3201]" strokeweight=".5pt">
                <v:textbox>
                  <w:txbxContent>
                    <w:p w14:paraId="75FF25EC" w14:textId="19FC8155" w:rsidR="003F54DE" w:rsidRDefault="003F54DE" w:rsidP="00D73E6E">
                      <w:pPr>
                        <w:spacing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Year 3 and 4</w:t>
                      </w:r>
                    </w:p>
                    <w:p w14:paraId="7BCAEBC4" w14:textId="54F9A9B4" w:rsidR="003F54DE" w:rsidRPr="00F415BF" w:rsidRDefault="003F54DE" w:rsidP="00D73E6E">
                      <w:pPr>
                        <w:spacing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Autumn</w:t>
                      </w:r>
                      <w:r w:rsidRPr="00F415BF">
                        <w:rPr>
                          <w:b/>
                          <w:sz w:val="44"/>
                          <w:szCs w:val="44"/>
                        </w:rPr>
                        <w:t xml:space="preserve"> Term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1</w:t>
                      </w:r>
                      <w:r w:rsidRPr="00F415BF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</w:p>
                    <w:p w14:paraId="32C3A90D" w14:textId="201114E2" w:rsidR="003F54DE" w:rsidRDefault="003F54DE" w:rsidP="004B47F8">
                      <w:pPr>
                        <w:jc w:val="center"/>
                        <w:rPr>
                          <w:rFonts w:ascii="Century Gothic" w:hAnsi="Century Gothic"/>
                          <w:noProof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>Anglo Saxons</w:t>
                      </w:r>
                    </w:p>
                    <w:p w14:paraId="6323EE9A" w14:textId="3AA62A7D" w:rsidR="003F54DE" w:rsidRPr="00404990" w:rsidRDefault="003F54DE" w:rsidP="004B47F8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B8DF1F" wp14:editId="36545658">
                            <wp:extent cx="2620010" cy="1741170"/>
                            <wp:effectExtent l="0" t="0" r="8890" b="0"/>
                            <wp:docPr id="2" name="Picture 2" descr="C:\Users\estretch\AppData\Local\Microsoft\Windows\INetCache\Content.MSO\4146B641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estretch\AppData\Local\Microsoft\Windows\INetCache\Content.MSO\4146B641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0010" cy="1741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393277" w14:textId="70D2FAC8" w:rsidR="003F54DE" w:rsidRDefault="003F54DE" w:rsidP="004B47F8">
                      <w:pPr>
                        <w:jc w:val="center"/>
                      </w:pPr>
                      <w:r w:rsidRPr="0085148E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68E3103" w14:textId="77777777" w:rsidR="00BE5EC2" w:rsidRDefault="00296F1B">
      <w:r>
        <w:t xml:space="preserve">                                                                                                         </w:t>
      </w:r>
    </w:p>
    <w:p w14:paraId="07FB0A93" w14:textId="77777777" w:rsidR="00296F1B" w:rsidRDefault="00296F1B"/>
    <w:p w14:paraId="44D14BA5" w14:textId="77777777" w:rsidR="00296F1B" w:rsidRDefault="00296F1B"/>
    <w:p w14:paraId="2C4FD328" w14:textId="77777777" w:rsidR="00296F1B" w:rsidRDefault="00296F1B"/>
    <w:p w14:paraId="0D6473AF" w14:textId="77777777" w:rsidR="00296F1B" w:rsidRDefault="00296F1B"/>
    <w:p w14:paraId="61B6C55B" w14:textId="77777777" w:rsidR="00296F1B" w:rsidRDefault="00296F1B"/>
    <w:p w14:paraId="3BBE2A85" w14:textId="77777777" w:rsidR="00296F1B" w:rsidRDefault="00296F1B"/>
    <w:p w14:paraId="097210D4" w14:textId="5D30B61F" w:rsidR="00296F1B" w:rsidRDefault="00C2789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A13A0" wp14:editId="2B9F525B">
                <wp:simplePos x="0" y="0"/>
                <wp:positionH relativeFrom="margin">
                  <wp:posOffset>6251944</wp:posOffset>
                </wp:positionH>
                <wp:positionV relativeFrom="paragraph">
                  <wp:posOffset>105572</wp:posOffset>
                </wp:positionV>
                <wp:extent cx="3030279" cy="2239572"/>
                <wp:effectExtent l="0" t="0" r="17780" b="279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279" cy="223957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10BDA0" w14:textId="77777777" w:rsidR="003F54DE" w:rsidRPr="000261C5" w:rsidRDefault="003F54DE" w:rsidP="00BE5EC2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32"/>
                              </w:rPr>
                            </w:pPr>
                            <w:r w:rsidRPr="000261C5">
                              <w:rPr>
                                <w:rFonts w:ascii="Century Gothic" w:hAnsi="Century Gothic"/>
                                <w:b/>
                                <w:sz w:val="28"/>
                                <w:szCs w:val="32"/>
                              </w:rPr>
                              <w:t>Key Vocabulary</w:t>
                            </w:r>
                          </w:p>
                          <w:p w14:paraId="46071C0F" w14:textId="5C2B809B" w:rsidR="003F54DE" w:rsidRPr="003F54DE" w:rsidRDefault="003F54DE" w:rsidP="005F78A3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F54DE">
                              <w:rPr>
                                <w:rFonts w:ascii="Century Gothic" w:hAnsi="Century Gothic"/>
                                <w:sz w:val="20"/>
                              </w:rPr>
                              <w:t>Week 1 – riddle and obscurity</w:t>
                            </w:r>
                          </w:p>
                          <w:p w14:paraId="6280CDB0" w14:textId="66F9ACD4" w:rsidR="003F54DE" w:rsidRPr="003F54DE" w:rsidRDefault="003F54DE" w:rsidP="005F78A3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F54DE">
                              <w:rPr>
                                <w:rFonts w:ascii="Century Gothic" w:hAnsi="Century Gothic"/>
                                <w:sz w:val="20"/>
                              </w:rPr>
                              <w:t>Week 2 – digestion and decay</w:t>
                            </w:r>
                          </w:p>
                          <w:p w14:paraId="025FBA33" w14:textId="7BA0213F" w:rsidR="003F54DE" w:rsidRPr="003F54DE" w:rsidRDefault="003F54DE" w:rsidP="005F78A3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F54DE">
                              <w:rPr>
                                <w:rFonts w:ascii="Century Gothic" w:hAnsi="Century Gothic"/>
                                <w:sz w:val="20"/>
                              </w:rPr>
                              <w:t>Week 3 –</w:t>
                            </w:r>
                            <w:r w:rsidRPr="003F54DE">
                              <w:rPr>
                                <w:rFonts w:ascii="Century Gothic" w:hAnsi="Century Gothic" w:cstheme="minorHAnsi"/>
                                <w:sz w:val="20"/>
                              </w:rPr>
                              <w:t xml:space="preserve"> pulse and plaque</w:t>
                            </w:r>
                          </w:p>
                          <w:p w14:paraId="2D76E12A" w14:textId="3929034C" w:rsidR="003F54DE" w:rsidRPr="003F54DE" w:rsidRDefault="003F54DE" w:rsidP="005F78A3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F54DE">
                              <w:rPr>
                                <w:rFonts w:ascii="Century Gothic" w:hAnsi="Century Gothic"/>
                                <w:sz w:val="20"/>
                              </w:rPr>
                              <w:t>Week 4 – partition and saviour</w:t>
                            </w:r>
                          </w:p>
                          <w:p w14:paraId="44A8C94C" w14:textId="3CA7C06A" w:rsidR="003F54DE" w:rsidRPr="003F54DE" w:rsidRDefault="003F54DE" w:rsidP="005F78A3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F54D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Week 5 – blessing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and </w:t>
                            </w:r>
                            <w:r w:rsidRPr="003F54DE">
                              <w:rPr>
                                <w:rFonts w:ascii="Century Gothic" w:hAnsi="Century Gothic"/>
                                <w:sz w:val="20"/>
                              </w:rPr>
                              <w:t>settlement</w:t>
                            </w:r>
                          </w:p>
                          <w:p w14:paraId="1A3F4C91" w14:textId="6F94060E" w:rsidR="003F54DE" w:rsidRPr="003F54DE" w:rsidRDefault="003F54DE" w:rsidP="005F78A3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F54D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Week 6 – conqueror and invader </w:t>
                            </w:r>
                          </w:p>
                          <w:p w14:paraId="78F0716D" w14:textId="7B7F7D5C" w:rsidR="003F54DE" w:rsidRPr="003F54DE" w:rsidRDefault="003F54DE" w:rsidP="005F78A3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3F54DE">
                              <w:rPr>
                                <w:rFonts w:ascii="Century Gothic" w:hAnsi="Century Gothic"/>
                                <w:sz w:val="20"/>
                              </w:rPr>
                              <w:t>Week 7</w:t>
                            </w:r>
                            <w:proofErr w:type="gramStart"/>
                            <w:r w:rsidRPr="003F54DE">
                              <w:rPr>
                                <w:rFonts w:ascii="Century Gothic" w:hAnsi="Century Gothic"/>
                                <w:sz w:val="20"/>
                              </w:rPr>
                              <w:t>-  quest</w:t>
                            </w:r>
                            <w:proofErr w:type="gramEnd"/>
                            <w:r w:rsidRPr="003F54D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and eternal</w:t>
                            </w:r>
                          </w:p>
                          <w:p w14:paraId="096915FE" w14:textId="77777777" w:rsidR="003F54DE" w:rsidRDefault="003F54DE" w:rsidP="00BE5EC2"/>
                          <w:p w14:paraId="1F7D7769" w14:textId="77777777" w:rsidR="003F54DE" w:rsidRDefault="003F54DE" w:rsidP="00BE5E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A13A0" id="Text Box 9" o:spid="_x0000_s1030" type="#_x0000_t202" style="position:absolute;margin-left:492.3pt;margin-top:8.3pt;width:238.6pt;height:176.3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" fillcolor="window" strokeweight=".5pt">
                <v:textbox>
                  <w:txbxContent>
                    <w:p w14:paraId="4110BDA0" w14:textId="77777777" w:rsidR="003F54DE" w:rsidRPr="000261C5" w:rsidRDefault="003F54DE" w:rsidP="00BE5EC2">
                      <w:pPr>
                        <w:rPr>
                          <w:rFonts w:ascii="Century Gothic" w:hAnsi="Century Gothic"/>
                          <w:b/>
                          <w:sz w:val="28"/>
                          <w:szCs w:val="32"/>
                        </w:rPr>
                      </w:pPr>
                      <w:r w:rsidRPr="000261C5">
                        <w:rPr>
                          <w:rFonts w:ascii="Century Gothic" w:hAnsi="Century Gothic"/>
                          <w:b/>
                          <w:sz w:val="28"/>
                          <w:szCs w:val="32"/>
                        </w:rPr>
                        <w:t>Key Vocabulary</w:t>
                      </w:r>
                    </w:p>
                    <w:p w14:paraId="46071C0F" w14:textId="5C2B809B" w:rsidR="003F54DE" w:rsidRPr="003F54DE" w:rsidRDefault="003F54DE" w:rsidP="005F78A3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</w:rPr>
                      </w:pPr>
                      <w:r w:rsidRPr="003F54DE">
                        <w:rPr>
                          <w:rFonts w:ascii="Century Gothic" w:hAnsi="Century Gothic"/>
                          <w:sz w:val="20"/>
                        </w:rPr>
                        <w:t>Week 1 – riddle and obscurity</w:t>
                      </w:r>
                    </w:p>
                    <w:p w14:paraId="6280CDB0" w14:textId="66F9ACD4" w:rsidR="003F54DE" w:rsidRPr="003F54DE" w:rsidRDefault="003F54DE" w:rsidP="005F78A3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</w:rPr>
                      </w:pPr>
                      <w:r w:rsidRPr="003F54DE">
                        <w:rPr>
                          <w:rFonts w:ascii="Century Gothic" w:hAnsi="Century Gothic"/>
                          <w:sz w:val="20"/>
                        </w:rPr>
                        <w:t>Week 2 – digestion and decay</w:t>
                      </w:r>
                    </w:p>
                    <w:p w14:paraId="025FBA33" w14:textId="7BA0213F" w:rsidR="003F54DE" w:rsidRPr="003F54DE" w:rsidRDefault="003F54DE" w:rsidP="005F78A3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</w:rPr>
                      </w:pPr>
                      <w:r w:rsidRPr="003F54DE">
                        <w:rPr>
                          <w:rFonts w:ascii="Century Gothic" w:hAnsi="Century Gothic"/>
                          <w:sz w:val="20"/>
                        </w:rPr>
                        <w:t>Week 3 –</w:t>
                      </w:r>
                      <w:r w:rsidRPr="003F54DE">
                        <w:rPr>
                          <w:rFonts w:ascii="Century Gothic" w:hAnsi="Century Gothic" w:cstheme="minorHAnsi"/>
                          <w:sz w:val="20"/>
                        </w:rPr>
                        <w:t xml:space="preserve"> pulse and plaque</w:t>
                      </w:r>
                    </w:p>
                    <w:p w14:paraId="2D76E12A" w14:textId="3929034C" w:rsidR="003F54DE" w:rsidRPr="003F54DE" w:rsidRDefault="003F54DE" w:rsidP="005F78A3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</w:rPr>
                      </w:pPr>
                      <w:r w:rsidRPr="003F54DE">
                        <w:rPr>
                          <w:rFonts w:ascii="Century Gothic" w:hAnsi="Century Gothic"/>
                          <w:sz w:val="20"/>
                        </w:rPr>
                        <w:t>Week 4 – partition and saviour</w:t>
                      </w:r>
                    </w:p>
                    <w:p w14:paraId="44A8C94C" w14:textId="3CA7C06A" w:rsidR="003F54DE" w:rsidRPr="003F54DE" w:rsidRDefault="003F54DE" w:rsidP="005F78A3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</w:rPr>
                      </w:pPr>
                      <w:r w:rsidRPr="003F54DE">
                        <w:rPr>
                          <w:rFonts w:ascii="Century Gothic" w:hAnsi="Century Gothic"/>
                          <w:sz w:val="20"/>
                        </w:rPr>
                        <w:t xml:space="preserve">Week 5 – blessing </w:t>
                      </w:r>
                      <w:r>
                        <w:rPr>
                          <w:rFonts w:ascii="Century Gothic" w:hAnsi="Century Gothic"/>
                          <w:sz w:val="20"/>
                        </w:rPr>
                        <w:t xml:space="preserve">and </w:t>
                      </w:r>
                      <w:r w:rsidRPr="003F54DE">
                        <w:rPr>
                          <w:rFonts w:ascii="Century Gothic" w:hAnsi="Century Gothic"/>
                          <w:sz w:val="20"/>
                        </w:rPr>
                        <w:t>settlement</w:t>
                      </w:r>
                    </w:p>
                    <w:p w14:paraId="1A3F4C91" w14:textId="6F94060E" w:rsidR="003F54DE" w:rsidRPr="003F54DE" w:rsidRDefault="003F54DE" w:rsidP="005F78A3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</w:rPr>
                      </w:pPr>
                      <w:r w:rsidRPr="003F54DE">
                        <w:rPr>
                          <w:rFonts w:ascii="Century Gothic" w:hAnsi="Century Gothic"/>
                          <w:sz w:val="20"/>
                        </w:rPr>
                        <w:t xml:space="preserve">Week 6 – conqueror and invader </w:t>
                      </w:r>
                    </w:p>
                    <w:p w14:paraId="78F0716D" w14:textId="7B7F7D5C" w:rsidR="003F54DE" w:rsidRPr="003F54DE" w:rsidRDefault="003F54DE" w:rsidP="005F78A3">
                      <w:pPr>
                        <w:spacing w:line="240" w:lineRule="auto"/>
                        <w:rPr>
                          <w:rFonts w:ascii="Century Gothic" w:hAnsi="Century Gothic"/>
                          <w:sz w:val="20"/>
                        </w:rPr>
                      </w:pPr>
                      <w:r w:rsidRPr="003F54DE">
                        <w:rPr>
                          <w:rFonts w:ascii="Century Gothic" w:hAnsi="Century Gothic"/>
                          <w:sz w:val="20"/>
                        </w:rPr>
                        <w:t>Week 7</w:t>
                      </w:r>
                      <w:proofErr w:type="gramStart"/>
                      <w:r w:rsidRPr="003F54DE">
                        <w:rPr>
                          <w:rFonts w:ascii="Century Gothic" w:hAnsi="Century Gothic"/>
                          <w:sz w:val="20"/>
                        </w:rPr>
                        <w:t>-  quest</w:t>
                      </w:r>
                      <w:proofErr w:type="gramEnd"/>
                      <w:r w:rsidRPr="003F54DE">
                        <w:rPr>
                          <w:rFonts w:ascii="Century Gothic" w:hAnsi="Century Gothic"/>
                          <w:sz w:val="20"/>
                        </w:rPr>
                        <w:t xml:space="preserve"> and eternal</w:t>
                      </w:r>
                    </w:p>
                    <w:p w14:paraId="096915FE" w14:textId="77777777" w:rsidR="003F54DE" w:rsidRDefault="003F54DE" w:rsidP="00BE5EC2"/>
                    <w:p w14:paraId="1F7D7769" w14:textId="77777777" w:rsidR="003F54DE" w:rsidRDefault="003F54DE" w:rsidP="00BE5EC2"/>
                  </w:txbxContent>
                </v:textbox>
                <w10:wrap anchorx="margin"/>
              </v:shape>
            </w:pict>
          </mc:Fallback>
        </mc:AlternateContent>
      </w:r>
    </w:p>
    <w:p w14:paraId="77FC46B1" w14:textId="18786112" w:rsidR="00296F1B" w:rsidRDefault="00296F1B"/>
    <w:p w14:paraId="2430DE8D" w14:textId="1DD0626A" w:rsidR="00296F1B" w:rsidRDefault="0085148E" w:rsidP="00296F1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E2F88" wp14:editId="6F4995B6">
                <wp:simplePos x="0" y="0"/>
                <wp:positionH relativeFrom="margin">
                  <wp:posOffset>3264195</wp:posOffset>
                </wp:positionH>
                <wp:positionV relativeFrom="paragraph">
                  <wp:posOffset>12538</wp:posOffset>
                </wp:positionV>
                <wp:extent cx="2870171" cy="1812925"/>
                <wp:effectExtent l="0" t="0" r="26035" b="158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171" cy="181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676666" w14:textId="77777777" w:rsidR="003F54DE" w:rsidRDefault="003F54DE" w:rsidP="00296F1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Vision and values</w:t>
                            </w:r>
                          </w:p>
                          <w:p w14:paraId="29D035D7" w14:textId="77777777" w:rsidR="003F54DE" w:rsidRPr="00C66825" w:rsidRDefault="003F54DE" w:rsidP="00296F1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C6682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“All things are possible for one who believes”</w:t>
                            </w:r>
                          </w:p>
                          <w:p w14:paraId="50DC7285" w14:textId="2C5D2032" w:rsidR="003F54DE" w:rsidRPr="00122D8F" w:rsidRDefault="003F54DE" w:rsidP="00296F1B">
                            <w:pPr>
                              <w:rPr>
                                <w:rFonts w:ascii="Century Gothic" w:hAnsi="Century Gothic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32"/>
                              </w:rPr>
                              <w:t xml:space="preserve">Commitment &amp; love- learning about the </w:t>
                            </w:r>
                            <w:r w:rsidR="002D4814">
                              <w:rPr>
                                <w:rFonts w:ascii="Century Gothic" w:hAnsi="Century Gothic"/>
                                <w:szCs w:val="32"/>
                              </w:rPr>
                              <w:t xml:space="preserve">changes to Britain </w:t>
                            </w:r>
                            <w:bookmarkStart w:id="4" w:name="_GoBack"/>
                            <w:bookmarkEnd w:id="4"/>
                            <w:r>
                              <w:rPr>
                                <w:rFonts w:ascii="Century Gothic" w:hAnsi="Century Gothic"/>
                                <w:szCs w:val="32"/>
                              </w:rPr>
                              <w:t>people made during the Anglo Saxon times.</w:t>
                            </w:r>
                          </w:p>
                          <w:p w14:paraId="2FDCC575" w14:textId="77777777" w:rsidR="003F54DE" w:rsidRPr="00E51DF9" w:rsidRDefault="003F54DE" w:rsidP="00296F1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438FE302" w14:textId="77777777" w:rsidR="003F54DE" w:rsidRDefault="003F54DE" w:rsidP="00296F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E2F88" id="Text Box 12" o:spid="_x0000_s1031" type="#_x0000_t202" style="position:absolute;left:0;text-align:left;margin-left:257pt;margin-top:1pt;width:226pt;height:142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" fillcolor="window" strokeweight=".5pt">
                <v:textbox>
                  <w:txbxContent>
                    <w:p w14:paraId="50676666" w14:textId="77777777" w:rsidR="003F54DE" w:rsidRDefault="003F54DE" w:rsidP="00296F1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Vision and values</w:t>
                      </w:r>
                    </w:p>
                    <w:p w14:paraId="29D035D7" w14:textId="77777777" w:rsidR="003F54DE" w:rsidRPr="00C66825" w:rsidRDefault="003F54DE" w:rsidP="00296F1B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C66825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“All things are possible for one who believes”</w:t>
                      </w:r>
                    </w:p>
                    <w:p w14:paraId="50DC7285" w14:textId="2C5D2032" w:rsidR="003F54DE" w:rsidRPr="00122D8F" w:rsidRDefault="003F54DE" w:rsidP="00296F1B">
                      <w:pPr>
                        <w:rPr>
                          <w:rFonts w:ascii="Century Gothic" w:hAnsi="Century Gothic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Cs w:val="32"/>
                        </w:rPr>
                        <w:t xml:space="preserve">Commitment &amp; love- learning about the </w:t>
                      </w:r>
                      <w:r w:rsidR="002D4814">
                        <w:rPr>
                          <w:rFonts w:ascii="Century Gothic" w:hAnsi="Century Gothic"/>
                          <w:szCs w:val="32"/>
                        </w:rPr>
                        <w:t xml:space="preserve">changes to Britain </w:t>
                      </w:r>
                      <w:bookmarkStart w:id="5" w:name="_GoBack"/>
                      <w:bookmarkEnd w:id="5"/>
                      <w:r>
                        <w:rPr>
                          <w:rFonts w:ascii="Century Gothic" w:hAnsi="Century Gothic"/>
                          <w:szCs w:val="32"/>
                        </w:rPr>
                        <w:t>people made during the Anglo Saxon times.</w:t>
                      </w:r>
                    </w:p>
                    <w:p w14:paraId="2FDCC575" w14:textId="77777777" w:rsidR="003F54DE" w:rsidRPr="00E51DF9" w:rsidRDefault="003F54DE" w:rsidP="00296F1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438FE302" w14:textId="77777777" w:rsidR="003F54DE" w:rsidRDefault="003F54DE" w:rsidP="00296F1B"/>
                  </w:txbxContent>
                </v:textbox>
                <w10:wrap anchorx="margin"/>
              </v:shape>
            </w:pict>
          </mc:Fallback>
        </mc:AlternateContent>
      </w:r>
      <w:r w:rsidR="00296F1B">
        <w:t xml:space="preserve">                             </w:t>
      </w:r>
    </w:p>
    <w:p w14:paraId="01D69095" w14:textId="149F9AC6" w:rsidR="00296F1B" w:rsidRDefault="00296F1B"/>
    <w:sectPr w:rsidR="00296F1B" w:rsidSect="004B47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7C2694"/>
    <w:multiLevelType w:val="multilevel"/>
    <w:tmpl w:val="71F68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7F8"/>
    <w:rsid w:val="000261C5"/>
    <w:rsid w:val="00054E32"/>
    <w:rsid w:val="000B3DBB"/>
    <w:rsid w:val="000B65F6"/>
    <w:rsid w:val="000B7FA5"/>
    <w:rsid w:val="000E45D0"/>
    <w:rsid w:val="00122D8F"/>
    <w:rsid w:val="00164A5E"/>
    <w:rsid w:val="00166F64"/>
    <w:rsid w:val="001860EC"/>
    <w:rsid w:val="00195586"/>
    <w:rsid w:val="001E3EF9"/>
    <w:rsid w:val="001F255D"/>
    <w:rsid w:val="001F49EC"/>
    <w:rsid w:val="001F7318"/>
    <w:rsid w:val="0020445C"/>
    <w:rsid w:val="00296F1B"/>
    <w:rsid w:val="002B5F09"/>
    <w:rsid w:val="002C1E84"/>
    <w:rsid w:val="002D4814"/>
    <w:rsid w:val="002F13D3"/>
    <w:rsid w:val="0031751D"/>
    <w:rsid w:val="0036122B"/>
    <w:rsid w:val="003C63BA"/>
    <w:rsid w:val="003D3422"/>
    <w:rsid w:val="003E43EB"/>
    <w:rsid w:val="003F54DE"/>
    <w:rsid w:val="00404990"/>
    <w:rsid w:val="00444200"/>
    <w:rsid w:val="004872F3"/>
    <w:rsid w:val="004A1C87"/>
    <w:rsid w:val="004B47F8"/>
    <w:rsid w:val="004D4BDB"/>
    <w:rsid w:val="004E6898"/>
    <w:rsid w:val="004F5771"/>
    <w:rsid w:val="00505CD0"/>
    <w:rsid w:val="00522599"/>
    <w:rsid w:val="005F0B18"/>
    <w:rsid w:val="005F78A3"/>
    <w:rsid w:val="0060724E"/>
    <w:rsid w:val="00645A8E"/>
    <w:rsid w:val="006C1A6B"/>
    <w:rsid w:val="006E1B4A"/>
    <w:rsid w:val="007154B1"/>
    <w:rsid w:val="00772DDF"/>
    <w:rsid w:val="007877CD"/>
    <w:rsid w:val="007B6E11"/>
    <w:rsid w:val="007C1C69"/>
    <w:rsid w:val="0085148E"/>
    <w:rsid w:val="00893214"/>
    <w:rsid w:val="008C3ACD"/>
    <w:rsid w:val="008F28D7"/>
    <w:rsid w:val="0093363A"/>
    <w:rsid w:val="00946718"/>
    <w:rsid w:val="009809B8"/>
    <w:rsid w:val="009B7A8A"/>
    <w:rsid w:val="009C0692"/>
    <w:rsid w:val="009C3126"/>
    <w:rsid w:val="009D43DA"/>
    <w:rsid w:val="009E16EF"/>
    <w:rsid w:val="009F1DF2"/>
    <w:rsid w:val="00A3584B"/>
    <w:rsid w:val="00A606C1"/>
    <w:rsid w:val="00A650F6"/>
    <w:rsid w:val="00A73F23"/>
    <w:rsid w:val="00A7620B"/>
    <w:rsid w:val="00AE1470"/>
    <w:rsid w:val="00AF07D2"/>
    <w:rsid w:val="00AF7225"/>
    <w:rsid w:val="00B0417E"/>
    <w:rsid w:val="00B04BB4"/>
    <w:rsid w:val="00B10A7B"/>
    <w:rsid w:val="00B323E1"/>
    <w:rsid w:val="00B476C4"/>
    <w:rsid w:val="00B7349C"/>
    <w:rsid w:val="00B7521A"/>
    <w:rsid w:val="00BE5EC2"/>
    <w:rsid w:val="00BF788C"/>
    <w:rsid w:val="00C12684"/>
    <w:rsid w:val="00C2789C"/>
    <w:rsid w:val="00C33272"/>
    <w:rsid w:val="00C36C82"/>
    <w:rsid w:val="00C450AA"/>
    <w:rsid w:val="00C66825"/>
    <w:rsid w:val="00C805A3"/>
    <w:rsid w:val="00CD25C9"/>
    <w:rsid w:val="00CE28CA"/>
    <w:rsid w:val="00D1703A"/>
    <w:rsid w:val="00D2274D"/>
    <w:rsid w:val="00D473BC"/>
    <w:rsid w:val="00D628C5"/>
    <w:rsid w:val="00D7348B"/>
    <w:rsid w:val="00D73E6E"/>
    <w:rsid w:val="00D746A6"/>
    <w:rsid w:val="00D74F6B"/>
    <w:rsid w:val="00D75A5B"/>
    <w:rsid w:val="00D82490"/>
    <w:rsid w:val="00D8566B"/>
    <w:rsid w:val="00DA688F"/>
    <w:rsid w:val="00DA7D43"/>
    <w:rsid w:val="00DF6D81"/>
    <w:rsid w:val="00DF71A3"/>
    <w:rsid w:val="00E3677B"/>
    <w:rsid w:val="00E41F86"/>
    <w:rsid w:val="00E51DF9"/>
    <w:rsid w:val="00E6296A"/>
    <w:rsid w:val="00EE6C9C"/>
    <w:rsid w:val="00F04ECB"/>
    <w:rsid w:val="00F36DFC"/>
    <w:rsid w:val="00F415BF"/>
    <w:rsid w:val="00F82ECB"/>
    <w:rsid w:val="00FD69A2"/>
    <w:rsid w:val="00FE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8071"/>
  <w15:chartTrackingRefBased/>
  <w15:docId w15:val="{7CC8C423-7C1C-4FEE-A88F-014D1BCC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5EC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57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8C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E28C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4F57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0B3DB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6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C82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4A1C87"/>
    <w:pPr>
      <w:spacing w:after="0" w:line="240" w:lineRule="auto"/>
    </w:pPr>
  </w:style>
  <w:style w:type="character" w:customStyle="1" w:styleId="NoSpacingChar">
    <w:name w:val="No Spacing Char"/>
    <w:link w:val="NoSpacing"/>
    <w:rsid w:val="004A1C87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C312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7521A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9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783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7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133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plemash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purplemash.com" TargetMode="External"/><Relationship Id="rId12" Type="http://schemas.openxmlformats.org/officeDocument/2006/relationships/image" Target="media/image3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84FE7-2D4B-4D4B-8E40-F7B93D8AC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Emily Stretch</cp:lastModifiedBy>
  <cp:revision>4</cp:revision>
  <cp:lastPrinted>2024-09-06T11:49:00Z</cp:lastPrinted>
  <dcterms:created xsi:type="dcterms:W3CDTF">2024-09-06T11:49:00Z</dcterms:created>
  <dcterms:modified xsi:type="dcterms:W3CDTF">2024-09-08T10:13:00Z</dcterms:modified>
</cp:coreProperties>
</file>