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3A4" w:rsidRPr="00DC6523" w:rsidRDefault="0054632D">
      <w:pPr>
        <w:rPr>
          <w:b/>
          <w:sz w:val="36"/>
          <w:szCs w:val="36"/>
        </w:rPr>
      </w:pPr>
      <w:r w:rsidRPr="00DC6523">
        <w:rPr>
          <w:b/>
          <w:sz w:val="36"/>
          <w:szCs w:val="36"/>
        </w:rPr>
        <w:t xml:space="preserve">Science Curriculum overview </w:t>
      </w:r>
      <w:r w:rsidR="00DC6523" w:rsidRPr="00DC6523">
        <w:rPr>
          <w:b/>
          <w:sz w:val="36"/>
          <w:szCs w:val="36"/>
        </w:rPr>
        <w:t xml:space="preserve">UPPER </w:t>
      </w:r>
      <w:r w:rsidRPr="00DC6523">
        <w:rPr>
          <w:b/>
          <w:sz w:val="36"/>
          <w:szCs w:val="36"/>
        </w:rPr>
        <w:t>KS2</w:t>
      </w:r>
      <w:bookmarkStart w:id="0" w:name="_GoBack"/>
      <w:bookmarkEnd w:id="0"/>
    </w:p>
    <w:tbl>
      <w:tblPr>
        <w:tblStyle w:val="TableGrid"/>
        <w:tblW w:w="14737" w:type="dxa"/>
        <w:tblLook w:val="04A0" w:firstRow="1" w:lastRow="0" w:firstColumn="1" w:lastColumn="0" w:noHBand="0" w:noVBand="1"/>
      </w:tblPr>
      <w:tblGrid>
        <w:gridCol w:w="1109"/>
        <w:gridCol w:w="2097"/>
        <w:gridCol w:w="2240"/>
        <w:gridCol w:w="2505"/>
        <w:gridCol w:w="1506"/>
        <w:gridCol w:w="2587"/>
        <w:gridCol w:w="2693"/>
      </w:tblGrid>
      <w:tr w:rsidR="00366060" w:rsidTr="00DC6523">
        <w:tc>
          <w:tcPr>
            <w:tcW w:w="1109" w:type="dxa"/>
          </w:tcPr>
          <w:p w:rsidR="00366060" w:rsidRDefault="00366060" w:rsidP="00366060"/>
        </w:tc>
        <w:tc>
          <w:tcPr>
            <w:tcW w:w="2097" w:type="dxa"/>
          </w:tcPr>
          <w:p w:rsidR="00366060" w:rsidRPr="00077F6C" w:rsidRDefault="00366060" w:rsidP="00366060">
            <w:pPr>
              <w:rPr>
                <w:b/>
              </w:rPr>
            </w:pPr>
            <w:r>
              <w:rPr>
                <w:b/>
              </w:rPr>
              <w:t>Autumn 1</w:t>
            </w:r>
          </w:p>
        </w:tc>
        <w:tc>
          <w:tcPr>
            <w:tcW w:w="2240" w:type="dxa"/>
          </w:tcPr>
          <w:p w:rsidR="00366060" w:rsidRPr="00077F6C" w:rsidRDefault="00366060" w:rsidP="00366060">
            <w:pPr>
              <w:rPr>
                <w:b/>
              </w:rPr>
            </w:pPr>
            <w:r>
              <w:rPr>
                <w:b/>
              </w:rPr>
              <w:t>Autumn 2</w:t>
            </w:r>
          </w:p>
        </w:tc>
        <w:tc>
          <w:tcPr>
            <w:tcW w:w="2505" w:type="dxa"/>
          </w:tcPr>
          <w:p w:rsidR="00366060" w:rsidRPr="00077F6C" w:rsidRDefault="00366060" w:rsidP="00366060">
            <w:pPr>
              <w:rPr>
                <w:b/>
              </w:rPr>
            </w:pPr>
            <w:r>
              <w:rPr>
                <w:b/>
              </w:rPr>
              <w:t xml:space="preserve">Spring 1 </w:t>
            </w:r>
          </w:p>
        </w:tc>
        <w:tc>
          <w:tcPr>
            <w:tcW w:w="1506" w:type="dxa"/>
          </w:tcPr>
          <w:p w:rsidR="00366060" w:rsidRPr="00077F6C" w:rsidRDefault="00DC6523" w:rsidP="00366060">
            <w:pPr>
              <w:rPr>
                <w:b/>
              </w:rPr>
            </w:pPr>
            <w:r>
              <w:rPr>
                <w:b/>
              </w:rPr>
              <w:t>Spring 2</w:t>
            </w:r>
          </w:p>
        </w:tc>
        <w:tc>
          <w:tcPr>
            <w:tcW w:w="2587" w:type="dxa"/>
          </w:tcPr>
          <w:p w:rsidR="00366060" w:rsidRPr="00077F6C" w:rsidRDefault="00366060" w:rsidP="00366060">
            <w:pPr>
              <w:rPr>
                <w:b/>
              </w:rPr>
            </w:pPr>
            <w:r>
              <w:rPr>
                <w:b/>
              </w:rPr>
              <w:t>Summer 1</w:t>
            </w:r>
          </w:p>
        </w:tc>
        <w:tc>
          <w:tcPr>
            <w:tcW w:w="2693" w:type="dxa"/>
          </w:tcPr>
          <w:p w:rsidR="00366060" w:rsidRPr="00077F6C" w:rsidRDefault="00366060" w:rsidP="00366060">
            <w:pPr>
              <w:rPr>
                <w:b/>
              </w:rPr>
            </w:pPr>
            <w:r>
              <w:rPr>
                <w:b/>
              </w:rPr>
              <w:t>Summer 2</w:t>
            </w:r>
          </w:p>
        </w:tc>
      </w:tr>
      <w:tr w:rsidR="00366060" w:rsidTr="00DC6523">
        <w:tc>
          <w:tcPr>
            <w:tcW w:w="1109" w:type="dxa"/>
          </w:tcPr>
          <w:p w:rsidR="00366060" w:rsidRDefault="00366060" w:rsidP="00366060">
            <w:r>
              <w:t>Years 5 and 6 Cycle B</w:t>
            </w:r>
          </w:p>
          <w:p w:rsidR="00366060" w:rsidRDefault="00366060" w:rsidP="00366060">
            <w:r>
              <w:t>2025-26</w:t>
            </w:r>
          </w:p>
        </w:tc>
        <w:tc>
          <w:tcPr>
            <w:tcW w:w="2097" w:type="dxa"/>
          </w:tcPr>
          <w:p w:rsidR="00366060" w:rsidRPr="00077F6C" w:rsidRDefault="00366060" w:rsidP="00366060">
            <w:pPr>
              <w:rPr>
                <w:b/>
              </w:rPr>
            </w:pPr>
            <w:r w:rsidRPr="00077F6C">
              <w:rPr>
                <w:b/>
              </w:rPr>
              <w:t>Space</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r w:rsidRPr="00134484">
              <w:rPr>
                <w:rFonts w:asciiTheme="minorHAnsi" w:hAnsiTheme="minorHAnsi" w:cstheme="minorHAnsi"/>
                <w:color w:val="000000"/>
                <w:sz w:val="22"/>
                <w:szCs w:val="22"/>
              </w:rPr>
              <w:t xml:space="preserve">Describe the movement of the Earth and other planets, relative to the sun in the solar system.  </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r w:rsidRPr="00134484">
              <w:rPr>
                <w:rFonts w:asciiTheme="minorHAnsi" w:hAnsiTheme="minorHAnsi" w:cstheme="minorHAnsi"/>
                <w:color w:val="000000"/>
                <w:sz w:val="22"/>
                <w:szCs w:val="22"/>
              </w:rPr>
              <w:t xml:space="preserve">Describe the movement of the moon relative to the Earth. Describe the Sun, Earth and Moon as approximate spherical bodies. </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Use Earth rotation to explain day and night due to the apparent movement of the sun across the sky. </w:t>
            </w:r>
          </w:p>
          <w:p w:rsidR="00366060" w:rsidRPr="00134484" w:rsidRDefault="00366060" w:rsidP="00366060">
            <w:pPr>
              <w:rPr>
                <w:rFonts w:cstheme="minorHAnsi"/>
                <w:color w:val="000000"/>
              </w:rPr>
            </w:pPr>
          </w:p>
          <w:p w:rsidR="00366060" w:rsidRPr="00134484" w:rsidRDefault="00366060" w:rsidP="00366060">
            <w:pPr>
              <w:rPr>
                <w:rFonts w:cstheme="minorHAnsi"/>
                <w:b/>
              </w:rPr>
            </w:pPr>
            <w:r w:rsidRPr="00134484">
              <w:rPr>
                <w:rFonts w:cstheme="minorHAnsi"/>
                <w:color w:val="000000"/>
              </w:rPr>
              <w:t xml:space="preserve">Explain that unsupported objects fall towards the Earth because of the force of gravity acting between the Earth and the falling object.(Forces objective moved to support space subject knowledge) </w:t>
            </w:r>
          </w:p>
          <w:p w:rsidR="00366060" w:rsidRPr="00134484" w:rsidRDefault="00366060" w:rsidP="00366060">
            <w:pPr>
              <w:rPr>
                <w:rFonts w:cstheme="minorHAnsi"/>
                <w:b/>
              </w:rPr>
            </w:pPr>
          </w:p>
          <w:p w:rsidR="00366060" w:rsidRPr="00134484" w:rsidRDefault="00366060" w:rsidP="00366060">
            <w:pPr>
              <w:rPr>
                <w:rFonts w:cstheme="minorHAnsi"/>
                <w:b/>
              </w:rPr>
            </w:pPr>
          </w:p>
          <w:p w:rsidR="00366060" w:rsidRPr="00134484" w:rsidRDefault="00366060" w:rsidP="00366060">
            <w:pPr>
              <w:rPr>
                <w:rFonts w:cstheme="minorHAnsi"/>
                <w:b/>
                <w:color w:val="0070C0"/>
              </w:rPr>
            </w:pPr>
            <w:r w:rsidRPr="00134484">
              <w:rPr>
                <w:rFonts w:cstheme="minorHAnsi"/>
                <w:b/>
                <w:color w:val="0070C0"/>
              </w:rPr>
              <w:t xml:space="preserve">Working scientifically </w:t>
            </w:r>
          </w:p>
          <w:p w:rsidR="00366060" w:rsidRPr="00134484" w:rsidRDefault="00366060" w:rsidP="00366060">
            <w:pPr>
              <w:rPr>
                <w:rFonts w:cstheme="minorHAnsi"/>
                <w:color w:val="0070C0"/>
              </w:rPr>
            </w:pPr>
            <w:r w:rsidRPr="00134484">
              <w:rPr>
                <w:rFonts w:cstheme="minorHAnsi"/>
                <w:color w:val="0070C0"/>
              </w:rPr>
              <w:t xml:space="preserve">Raise questions and suggest reasons for similarities and differences </w:t>
            </w:r>
          </w:p>
          <w:p w:rsidR="00366060" w:rsidRPr="00134484" w:rsidRDefault="00366060" w:rsidP="00366060">
            <w:pPr>
              <w:rPr>
                <w:rFonts w:cstheme="minorHAnsi"/>
                <w:color w:val="0070C0"/>
              </w:rPr>
            </w:pPr>
            <w:r w:rsidRPr="00134484">
              <w:rPr>
                <w:rFonts w:cstheme="minorHAnsi"/>
                <w:color w:val="0070C0"/>
              </w:rPr>
              <w:t xml:space="preserve">Use measurement to represent planets in a model </w:t>
            </w:r>
          </w:p>
          <w:p w:rsidR="00366060" w:rsidRPr="00134484" w:rsidRDefault="00366060" w:rsidP="00366060">
            <w:pPr>
              <w:rPr>
                <w:rFonts w:cstheme="minorHAnsi"/>
                <w:color w:val="0070C0"/>
              </w:rPr>
            </w:pPr>
            <w:r w:rsidRPr="00134484">
              <w:rPr>
                <w:rFonts w:cstheme="minorHAnsi"/>
                <w:color w:val="0070C0"/>
              </w:rPr>
              <w:t xml:space="preserve">Record work using scientific diagrams and labels </w:t>
            </w:r>
          </w:p>
          <w:p w:rsidR="00366060" w:rsidRPr="00134484" w:rsidRDefault="00366060" w:rsidP="00366060">
            <w:pPr>
              <w:rPr>
                <w:rFonts w:cstheme="minorHAnsi"/>
                <w:color w:val="0070C0"/>
              </w:rPr>
            </w:pPr>
            <w:r w:rsidRPr="00134484">
              <w:rPr>
                <w:rFonts w:cstheme="minorHAnsi"/>
                <w:color w:val="0070C0"/>
              </w:rPr>
              <w:t xml:space="preserve">Use a model to discuss, communicate and justify scientific ideas using scientific vocabulary </w:t>
            </w:r>
          </w:p>
          <w:p w:rsidR="00366060" w:rsidRPr="00134484" w:rsidRDefault="00366060" w:rsidP="00366060">
            <w:pPr>
              <w:rPr>
                <w:rFonts w:cstheme="minorHAnsi"/>
                <w:color w:val="0070C0"/>
              </w:rPr>
            </w:pPr>
            <w:r w:rsidRPr="00134484">
              <w:rPr>
                <w:rFonts w:cstheme="minorHAnsi"/>
                <w:color w:val="0070C0"/>
              </w:rPr>
              <w:t>Present results in a variety of ways to answer a question</w:t>
            </w:r>
          </w:p>
          <w:p w:rsidR="00366060" w:rsidRPr="00134484" w:rsidRDefault="00366060" w:rsidP="00366060">
            <w:pPr>
              <w:rPr>
                <w:rFonts w:cstheme="minorHAnsi"/>
                <w:color w:val="0070C0"/>
              </w:rPr>
            </w:pPr>
            <w:r w:rsidRPr="00134484">
              <w:rPr>
                <w:rFonts w:cstheme="minorHAnsi"/>
                <w:color w:val="0070C0"/>
              </w:rPr>
              <w:t xml:space="preserve">Plan own test and control variables </w:t>
            </w:r>
          </w:p>
          <w:p w:rsidR="00366060" w:rsidRPr="00077F6C" w:rsidRDefault="00366060" w:rsidP="00366060">
            <w:pPr>
              <w:rPr>
                <w:b/>
              </w:rPr>
            </w:pPr>
          </w:p>
          <w:p w:rsidR="00366060" w:rsidRPr="00077F6C" w:rsidRDefault="00366060" w:rsidP="00366060">
            <w:pPr>
              <w:rPr>
                <w:b/>
              </w:rPr>
            </w:pPr>
          </w:p>
          <w:p w:rsidR="00366060" w:rsidRPr="00077F6C" w:rsidRDefault="00366060" w:rsidP="00366060">
            <w:pPr>
              <w:rPr>
                <w:b/>
              </w:rPr>
            </w:pPr>
          </w:p>
          <w:p w:rsidR="00366060" w:rsidRPr="00077F6C" w:rsidRDefault="00366060" w:rsidP="00366060">
            <w:pPr>
              <w:rPr>
                <w:b/>
              </w:rPr>
            </w:pPr>
          </w:p>
          <w:p w:rsidR="00366060" w:rsidRPr="00077F6C" w:rsidRDefault="00366060" w:rsidP="00366060">
            <w:pPr>
              <w:rPr>
                <w:b/>
              </w:rPr>
            </w:pPr>
          </w:p>
          <w:p w:rsidR="00366060" w:rsidRPr="00077F6C" w:rsidRDefault="00366060" w:rsidP="00366060">
            <w:pPr>
              <w:rPr>
                <w:b/>
              </w:rPr>
            </w:pPr>
          </w:p>
        </w:tc>
        <w:tc>
          <w:tcPr>
            <w:tcW w:w="2240" w:type="dxa"/>
          </w:tcPr>
          <w:p w:rsidR="00366060" w:rsidRDefault="00366060" w:rsidP="00366060">
            <w:pPr>
              <w:rPr>
                <w:b/>
              </w:rPr>
            </w:pPr>
            <w:r w:rsidRPr="00077F6C">
              <w:rPr>
                <w:b/>
              </w:rPr>
              <w:t>Living things and Habitats</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r w:rsidRPr="00134484">
              <w:rPr>
                <w:rFonts w:asciiTheme="minorHAnsi" w:hAnsiTheme="minorHAnsi" w:cstheme="minorHAnsi"/>
                <w:color w:val="000000"/>
                <w:sz w:val="22"/>
                <w:szCs w:val="22"/>
              </w:rPr>
              <w:t>Describe the differences in life cycles of a mammal, an amphibian, an insect and a bird.</w:t>
            </w: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Describe the life process of reproduction in some plants and animals.</w:t>
            </w:r>
          </w:p>
          <w:p w:rsidR="00366060" w:rsidRPr="00134484" w:rsidRDefault="00366060" w:rsidP="00366060">
            <w:pPr>
              <w:rPr>
                <w:rFonts w:cstheme="minorHAnsi"/>
                <w:b/>
              </w:rPr>
            </w:pPr>
          </w:p>
          <w:p w:rsidR="00366060" w:rsidRPr="00134484" w:rsidRDefault="00366060" w:rsidP="00366060">
            <w:pPr>
              <w:rPr>
                <w:rFonts w:cstheme="minorHAnsi"/>
                <w:b/>
                <w:color w:val="0070C0"/>
              </w:rPr>
            </w:pPr>
            <w:r w:rsidRPr="00134484">
              <w:rPr>
                <w:rFonts w:cstheme="minorHAnsi"/>
                <w:b/>
                <w:color w:val="0070C0"/>
              </w:rPr>
              <w:t xml:space="preserve">Working scientifically </w:t>
            </w:r>
          </w:p>
          <w:p w:rsidR="00366060" w:rsidRPr="00134484" w:rsidRDefault="00366060" w:rsidP="00366060">
            <w:pPr>
              <w:rPr>
                <w:rFonts w:cstheme="minorHAnsi"/>
                <w:color w:val="0070C0"/>
              </w:rPr>
            </w:pPr>
            <w:r w:rsidRPr="00134484">
              <w:rPr>
                <w:rFonts w:cstheme="minorHAnsi"/>
                <w:color w:val="0070C0"/>
              </w:rPr>
              <w:t xml:space="preserve">Use oral and written forms to report conclusions </w:t>
            </w:r>
          </w:p>
          <w:p w:rsidR="00366060" w:rsidRPr="00134484" w:rsidRDefault="00366060" w:rsidP="00366060">
            <w:pPr>
              <w:rPr>
                <w:rFonts w:cstheme="minorHAnsi"/>
                <w:color w:val="0070C0"/>
              </w:rPr>
            </w:pPr>
            <w:r w:rsidRPr="00134484">
              <w:rPr>
                <w:rFonts w:cstheme="minorHAnsi"/>
                <w:color w:val="0070C0"/>
              </w:rPr>
              <w:t xml:space="preserve">Present data in a variety of different ways to help answer my questions </w:t>
            </w:r>
          </w:p>
          <w:p w:rsidR="00366060" w:rsidRPr="00134484" w:rsidRDefault="00366060" w:rsidP="00366060">
            <w:pPr>
              <w:rPr>
                <w:rFonts w:cstheme="minorHAnsi"/>
                <w:color w:val="0070C0"/>
              </w:rPr>
            </w:pPr>
            <w:r w:rsidRPr="00134484">
              <w:rPr>
                <w:rFonts w:cstheme="minorHAnsi"/>
                <w:color w:val="0070C0"/>
              </w:rPr>
              <w:t xml:space="preserve">Ask relevant questions and find ways to answer them </w:t>
            </w:r>
          </w:p>
          <w:p w:rsidR="00366060" w:rsidRPr="00134484" w:rsidRDefault="00366060" w:rsidP="00366060">
            <w:pPr>
              <w:rPr>
                <w:rFonts w:cstheme="minorHAnsi"/>
                <w:color w:val="0070C0"/>
              </w:rPr>
            </w:pPr>
            <w:r w:rsidRPr="00134484">
              <w:rPr>
                <w:rFonts w:cstheme="minorHAnsi"/>
                <w:color w:val="0070C0"/>
              </w:rPr>
              <w:t xml:space="preserve">Make accurate and relevant predictions </w:t>
            </w:r>
          </w:p>
          <w:p w:rsidR="00366060" w:rsidRPr="00134484" w:rsidRDefault="00366060" w:rsidP="00366060">
            <w:pPr>
              <w:rPr>
                <w:rFonts w:cstheme="minorHAnsi"/>
                <w:color w:val="0070C0"/>
              </w:rPr>
            </w:pPr>
            <w:r w:rsidRPr="00134484">
              <w:rPr>
                <w:rFonts w:cstheme="minorHAnsi"/>
                <w:color w:val="0070C0"/>
              </w:rPr>
              <w:t xml:space="preserve">Suggest next steps based on the weakest aspects of the enquiry </w:t>
            </w:r>
          </w:p>
          <w:p w:rsidR="00366060" w:rsidRPr="00134484" w:rsidRDefault="00366060" w:rsidP="00366060">
            <w:pPr>
              <w:rPr>
                <w:rFonts w:cstheme="minorHAnsi"/>
                <w:color w:val="0070C0"/>
              </w:rPr>
            </w:pPr>
            <w:r w:rsidRPr="00134484">
              <w:rPr>
                <w:rFonts w:cstheme="minorHAnsi"/>
                <w:color w:val="0070C0"/>
              </w:rPr>
              <w:t xml:space="preserve">Record results using a bar chart and explain the results </w:t>
            </w:r>
          </w:p>
          <w:p w:rsidR="00366060" w:rsidRPr="00077F6C" w:rsidRDefault="00366060" w:rsidP="00366060">
            <w:pPr>
              <w:rPr>
                <w:b/>
              </w:rPr>
            </w:pPr>
          </w:p>
        </w:tc>
        <w:tc>
          <w:tcPr>
            <w:tcW w:w="2505" w:type="dxa"/>
          </w:tcPr>
          <w:p w:rsidR="00366060" w:rsidRPr="00077F6C" w:rsidRDefault="00366060" w:rsidP="00366060">
            <w:pPr>
              <w:rPr>
                <w:b/>
              </w:rPr>
            </w:pPr>
            <w:r w:rsidRPr="00077F6C">
              <w:rPr>
                <w:b/>
              </w:rPr>
              <w:t>Properties of materials</w:t>
            </w: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Compare and group together everyday materials based on their properties, including hardness, solubility, transparency, conductivity and response to magnets. </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Know that some materials will dissolve in liquid to form a solution and describe how to recover a substance from a solution. </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r w:rsidRPr="00134484">
              <w:rPr>
                <w:rFonts w:asciiTheme="minorHAnsi" w:hAnsiTheme="minorHAnsi" w:cstheme="minorHAnsi"/>
                <w:color w:val="000000"/>
                <w:sz w:val="22"/>
                <w:szCs w:val="22"/>
              </w:rPr>
              <w:t>Use knowledge of solid, liquid and gas to decide how mixtures might be separated including through filtering, sieving and evaporation.</w:t>
            </w: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r w:rsidRPr="00134484">
              <w:rPr>
                <w:rFonts w:asciiTheme="minorHAnsi" w:hAnsiTheme="minorHAnsi" w:cstheme="minorHAnsi"/>
                <w:color w:val="000000"/>
                <w:sz w:val="22"/>
                <w:szCs w:val="22"/>
              </w:rPr>
              <w:t xml:space="preserve">Give reasons based on evidence from comparative tests for the particular uses of everyday materials including metals, wood and plastic. </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Demonstrate that dissolving, mixing and changes of state are reversible changes.</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 xml:space="preserve">Explain that some changes result in the formation of new materials and this kind of change is not usually reversible including changes associated with burning and the action of acid on bicarbonate of soda. </w:t>
            </w:r>
          </w:p>
          <w:p w:rsidR="00366060" w:rsidRPr="00134484" w:rsidRDefault="00366060" w:rsidP="00366060">
            <w:pPr>
              <w:rPr>
                <w:rFonts w:cstheme="minorHAnsi"/>
                <w:b/>
              </w:rPr>
            </w:pPr>
          </w:p>
          <w:p w:rsidR="00366060" w:rsidRPr="00134484" w:rsidRDefault="00366060" w:rsidP="00366060">
            <w:pPr>
              <w:rPr>
                <w:rFonts w:cstheme="minorHAnsi"/>
                <w:b/>
                <w:color w:val="0070C0"/>
              </w:rPr>
            </w:pPr>
            <w:r w:rsidRPr="00134484">
              <w:rPr>
                <w:rFonts w:cstheme="minorHAnsi"/>
                <w:b/>
                <w:color w:val="0070C0"/>
              </w:rPr>
              <w:t xml:space="preserve">Working scientifically </w:t>
            </w:r>
          </w:p>
          <w:p w:rsidR="00366060" w:rsidRPr="00134484" w:rsidRDefault="00366060" w:rsidP="00366060">
            <w:pPr>
              <w:rPr>
                <w:rFonts w:cstheme="minorHAnsi"/>
                <w:color w:val="0070C0"/>
              </w:rPr>
            </w:pPr>
            <w:r w:rsidRPr="00134484">
              <w:rPr>
                <w:rFonts w:cstheme="minorHAnsi"/>
                <w:color w:val="0070C0"/>
              </w:rPr>
              <w:t>Evaluate tests</w:t>
            </w:r>
          </w:p>
          <w:p w:rsidR="00366060" w:rsidRPr="00134484" w:rsidRDefault="00366060" w:rsidP="00366060">
            <w:pPr>
              <w:rPr>
                <w:rFonts w:cstheme="minorHAnsi"/>
                <w:color w:val="0070C0"/>
              </w:rPr>
            </w:pPr>
            <w:r w:rsidRPr="00134484">
              <w:rPr>
                <w:rFonts w:cstheme="minorHAnsi"/>
                <w:color w:val="0070C0"/>
              </w:rPr>
              <w:t xml:space="preserve">Make predictions about which materials are soluble and insoluble </w:t>
            </w:r>
          </w:p>
          <w:p w:rsidR="00366060" w:rsidRPr="00134484" w:rsidRDefault="00366060" w:rsidP="00366060">
            <w:pPr>
              <w:rPr>
                <w:rFonts w:cstheme="minorHAnsi"/>
                <w:color w:val="0070C0"/>
              </w:rPr>
            </w:pPr>
            <w:r w:rsidRPr="00134484">
              <w:rPr>
                <w:rFonts w:cstheme="minorHAnsi"/>
                <w:color w:val="0070C0"/>
              </w:rPr>
              <w:t xml:space="preserve">Use scientific language and illustrations to discuss, communicate and justify ideas </w:t>
            </w:r>
          </w:p>
          <w:p w:rsidR="00366060" w:rsidRPr="00134484" w:rsidRDefault="00366060" w:rsidP="00366060">
            <w:pPr>
              <w:rPr>
                <w:rFonts w:cstheme="minorHAnsi"/>
                <w:color w:val="0070C0"/>
              </w:rPr>
            </w:pPr>
            <w:r w:rsidRPr="00134484">
              <w:rPr>
                <w:rFonts w:cstheme="minorHAnsi"/>
                <w:color w:val="0070C0"/>
              </w:rPr>
              <w:t xml:space="preserve">Make careful observations when heating solutions </w:t>
            </w:r>
          </w:p>
          <w:p w:rsidR="00366060" w:rsidRPr="00134484" w:rsidRDefault="00366060" w:rsidP="00366060">
            <w:pPr>
              <w:rPr>
                <w:rFonts w:cstheme="minorHAnsi"/>
                <w:color w:val="0070C0"/>
              </w:rPr>
            </w:pPr>
            <w:r w:rsidRPr="00134484">
              <w:rPr>
                <w:rFonts w:cstheme="minorHAnsi"/>
                <w:color w:val="0070C0"/>
              </w:rPr>
              <w:t xml:space="preserve">Plan my own test based on how materials react with one another </w:t>
            </w:r>
          </w:p>
          <w:p w:rsidR="00366060" w:rsidRPr="00134484" w:rsidRDefault="00366060" w:rsidP="00366060">
            <w:pPr>
              <w:rPr>
                <w:rFonts w:cstheme="minorHAnsi"/>
                <w:color w:val="0070C0"/>
              </w:rPr>
            </w:pPr>
            <w:r w:rsidRPr="00134484">
              <w:rPr>
                <w:rFonts w:cstheme="minorHAnsi"/>
                <w:color w:val="0070C0"/>
              </w:rPr>
              <w:t xml:space="preserve">Record results in a table </w:t>
            </w:r>
          </w:p>
          <w:p w:rsidR="00366060" w:rsidRPr="00077F6C" w:rsidRDefault="00366060" w:rsidP="00366060">
            <w:pPr>
              <w:pStyle w:val="NormalWeb"/>
              <w:spacing w:before="0" w:beforeAutospacing="0" w:after="0" w:afterAutospacing="0"/>
              <w:rPr>
                <w:b/>
              </w:rPr>
            </w:pPr>
          </w:p>
        </w:tc>
        <w:tc>
          <w:tcPr>
            <w:tcW w:w="1506" w:type="dxa"/>
          </w:tcPr>
          <w:p w:rsidR="00DC6523" w:rsidRDefault="00DC6523" w:rsidP="00DC6523">
            <w:pPr>
              <w:jc w:val="center"/>
              <w:rPr>
                <w:b/>
              </w:rPr>
            </w:pPr>
            <w:r>
              <w:rPr>
                <w:b/>
              </w:rPr>
              <w:t>Continue</w:t>
            </w:r>
          </w:p>
          <w:p w:rsidR="00366060" w:rsidRPr="00077F6C" w:rsidRDefault="00366060" w:rsidP="00DC6523">
            <w:pPr>
              <w:jc w:val="center"/>
              <w:rPr>
                <w:b/>
              </w:rPr>
            </w:pPr>
            <w:r w:rsidRPr="00077F6C">
              <w:rPr>
                <w:b/>
              </w:rPr>
              <w:t>Properties of materials</w:t>
            </w:r>
          </w:p>
          <w:p w:rsidR="00366060" w:rsidRPr="00077F6C" w:rsidRDefault="00366060" w:rsidP="00DC6523">
            <w:pPr>
              <w:rPr>
                <w:b/>
              </w:rPr>
            </w:pPr>
          </w:p>
        </w:tc>
        <w:tc>
          <w:tcPr>
            <w:tcW w:w="2587" w:type="dxa"/>
          </w:tcPr>
          <w:p w:rsidR="00366060" w:rsidRPr="00077F6C" w:rsidRDefault="00366060" w:rsidP="00366060">
            <w:pPr>
              <w:rPr>
                <w:b/>
              </w:rPr>
            </w:pPr>
            <w:r w:rsidRPr="00077F6C">
              <w:rPr>
                <w:b/>
              </w:rPr>
              <w:t>Forces</w:t>
            </w:r>
          </w:p>
          <w:p w:rsidR="00366060" w:rsidRDefault="00366060" w:rsidP="00366060">
            <w:pPr>
              <w:rPr>
                <w:b/>
              </w:rPr>
            </w:pP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Identify the effects of air resistance, water resistance and friction, that act between moving surfaces</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pStyle w:val="NormalWeb"/>
              <w:spacing w:before="0" w:beforeAutospacing="0" w:after="0" w:afterAutospacing="0"/>
              <w:rPr>
                <w:rFonts w:asciiTheme="minorHAnsi" w:hAnsiTheme="minorHAnsi" w:cstheme="minorHAnsi"/>
                <w:sz w:val="22"/>
                <w:szCs w:val="22"/>
              </w:rPr>
            </w:pPr>
            <w:r w:rsidRPr="00134484">
              <w:rPr>
                <w:rFonts w:asciiTheme="minorHAnsi" w:hAnsiTheme="minorHAnsi" w:cstheme="minorHAnsi"/>
                <w:color w:val="000000"/>
                <w:sz w:val="22"/>
                <w:szCs w:val="22"/>
              </w:rPr>
              <w:t>Recognise that some mechanisms including levers, pulleys and gears allow a smaller force to have a greater effect</w:t>
            </w:r>
          </w:p>
          <w:p w:rsidR="00366060" w:rsidRPr="00134484" w:rsidRDefault="00366060" w:rsidP="00366060">
            <w:pPr>
              <w:rPr>
                <w:rFonts w:cstheme="minorHAnsi"/>
                <w:b/>
              </w:rPr>
            </w:pPr>
          </w:p>
          <w:p w:rsidR="00366060" w:rsidRDefault="00366060" w:rsidP="00366060">
            <w:pPr>
              <w:rPr>
                <w:rFonts w:cstheme="minorHAnsi"/>
                <w:b/>
                <w:color w:val="0070C0"/>
              </w:rPr>
            </w:pPr>
            <w:r w:rsidRPr="00134484">
              <w:rPr>
                <w:rFonts w:cstheme="minorHAnsi"/>
                <w:b/>
                <w:color w:val="0070C0"/>
              </w:rPr>
              <w:t xml:space="preserve">Working scientifically </w:t>
            </w:r>
          </w:p>
          <w:p w:rsidR="00366060" w:rsidRPr="00134484" w:rsidRDefault="00366060" w:rsidP="00366060">
            <w:pPr>
              <w:rPr>
                <w:rFonts w:cstheme="minorHAnsi"/>
                <w:color w:val="0070C0"/>
              </w:rPr>
            </w:pPr>
            <w:r w:rsidRPr="00134484">
              <w:rPr>
                <w:rFonts w:cstheme="minorHAnsi"/>
                <w:color w:val="0070C0"/>
              </w:rPr>
              <w:t xml:space="preserve">Observe different forces and measure the force using different equipment </w:t>
            </w:r>
          </w:p>
          <w:p w:rsidR="00366060" w:rsidRPr="00134484" w:rsidRDefault="00366060" w:rsidP="00366060">
            <w:pPr>
              <w:rPr>
                <w:rFonts w:cstheme="minorHAnsi"/>
                <w:color w:val="0070C0"/>
              </w:rPr>
            </w:pPr>
            <w:r w:rsidRPr="00134484">
              <w:rPr>
                <w:rFonts w:cstheme="minorHAnsi"/>
                <w:color w:val="0070C0"/>
              </w:rPr>
              <w:t xml:space="preserve">Set up tests </w:t>
            </w:r>
          </w:p>
          <w:p w:rsidR="00366060" w:rsidRPr="00134484" w:rsidRDefault="00366060" w:rsidP="00366060">
            <w:pPr>
              <w:rPr>
                <w:rFonts w:cstheme="minorHAnsi"/>
                <w:color w:val="0070C0"/>
              </w:rPr>
            </w:pPr>
            <w:r w:rsidRPr="00134484">
              <w:rPr>
                <w:rFonts w:cstheme="minorHAnsi"/>
                <w:color w:val="0070C0"/>
              </w:rPr>
              <w:t xml:space="preserve">Interpret and communicate results from data using scientific vocabulary </w:t>
            </w:r>
          </w:p>
          <w:p w:rsidR="00366060" w:rsidRPr="00134484" w:rsidRDefault="00366060" w:rsidP="00366060">
            <w:pPr>
              <w:rPr>
                <w:rFonts w:cstheme="minorHAnsi"/>
                <w:color w:val="0070C0"/>
              </w:rPr>
            </w:pPr>
            <w:r w:rsidRPr="00134484">
              <w:rPr>
                <w:rFonts w:cstheme="minorHAnsi"/>
                <w:color w:val="0070C0"/>
              </w:rPr>
              <w:t xml:space="preserve">Plan different types of enquiry to answer a question </w:t>
            </w:r>
          </w:p>
          <w:p w:rsidR="00366060" w:rsidRPr="00134484" w:rsidRDefault="00366060" w:rsidP="00366060">
            <w:pPr>
              <w:rPr>
                <w:rFonts w:cstheme="minorHAnsi"/>
                <w:color w:val="0070C0"/>
              </w:rPr>
            </w:pPr>
            <w:r w:rsidRPr="00134484">
              <w:rPr>
                <w:rFonts w:cstheme="minorHAnsi"/>
                <w:color w:val="0070C0"/>
              </w:rPr>
              <w:t xml:space="preserve">Take measurements using a range of scientific equipment </w:t>
            </w:r>
          </w:p>
          <w:p w:rsidR="00366060" w:rsidRPr="00134484" w:rsidRDefault="00366060" w:rsidP="00366060">
            <w:pPr>
              <w:rPr>
                <w:rFonts w:cstheme="minorHAnsi"/>
                <w:b/>
                <w:color w:val="0070C0"/>
              </w:rPr>
            </w:pPr>
            <w:r w:rsidRPr="00134484">
              <w:rPr>
                <w:rFonts w:cstheme="minorHAnsi"/>
                <w:color w:val="0070C0"/>
              </w:rPr>
              <w:t>Record results in a table</w:t>
            </w:r>
          </w:p>
        </w:tc>
        <w:tc>
          <w:tcPr>
            <w:tcW w:w="2693" w:type="dxa"/>
          </w:tcPr>
          <w:p w:rsidR="00366060" w:rsidRDefault="00366060" w:rsidP="00366060">
            <w:pPr>
              <w:rPr>
                <w:b/>
              </w:rPr>
            </w:pPr>
            <w:r w:rsidRPr="00077F6C">
              <w:rPr>
                <w:b/>
              </w:rPr>
              <w:t>Animals including Humans</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r w:rsidRPr="00134484">
              <w:rPr>
                <w:rFonts w:asciiTheme="minorHAnsi" w:hAnsiTheme="minorHAnsi" w:cstheme="minorHAnsi"/>
                <w:color w:val="000000"/>
                <w:sz w:val="22"/>
                <w:szCs w:val="22"/>
              </w:rPr>
              <w:t>Describe the changes as humans develop from birth to old age.</w:t>
            </w:r>
          </w:p>
          <w:p w:rsidR="00366060" w:rsidRPr="00134484" w:rsidRDefault="00366060" w:rsidP="00366060">
            <w:pPr>
              <w:pStyle w:val="NormalWeb"/>
              <w:spacing w:before="0" w:beforeAutospacing="0" w:after="0" w:afterAutospacing="0"/>
              <w:rPr>
                <w:rFonts w:asciiTheme="minorHAnsi" w:hAnsiTheme="minorHAnsi" w:cstheme="minorHAnsi"/>
                <w:color w:val="000000"/>
                <w:sz w:val="22"/>
                <w:szCs w:val="22"/>
              </w:rPr>
            </w:pPr>
          </w:p>
          <w:p w:rsidR="00366060" w:rsidRPr="00134484" w:rsidRDefault="00366060" w:rsidP="00366060">
            <w:pPr>
              <w:rPr>
                <w:rFonts w:cstheme="minorHAnsi"/>
                <w:b/>
                <w:color w:val="0070C0"/>
              </w:rPr>
            </w:pPr>
            <w:r w:rsidRPr="00134484">
              <w:rPr>
                <w:rFonts w:cstheme="minorHAnsi"/>
                <w:b/>
                <w:color w:val="0070C0"/>
              </w:rPr>
              <w:t xml:space="preserve">Working scientifically </w:t>
            </w:r>
          </w:p>
          <w:p w:rsidR="00366060" w:rsidRPr="00134484" w:rsidRDefault="00366060" w:rsidP="00366060">
            <w:pPr>
              <w:pStyle w:val="NormalWeb"/>
              <w:spacing w:before="0" w:beforeAutospacing="0" w:after="0" w:afterAutospacing="0"/>
              <w:rPr>
                <w:rFonts w:asciiTheme="minorHAnsi" w:hAnsiTheme="minorHAnsi" w:cstheme="minorHAnsi"/>
                <w:color w:val="0070C0"/>
                <w:sz w:val="22"/>
                <w:szCs w:val="22"/>
              </w:rPr>
            </w:pPr>
            <w:r w:rsidRPr="00134484">
              <w:rPr>
                <w:rFonts w:asciiTheme="minorHAnsi" w:hAnsiTheme="minorHAnsi" w:cstheme="minorHAnsi"/>
                <w:color w:val="0070C0"/>
                <w:sz w:val="22"/>
                <w:szCs w:val="22"/>
              </w:rPr>
              <w:t xml:space="preserve">Make predictions on gestation periods </w:t>
            </w:r>
          </w:p>
          <w:p w:rsidR="00366060" w:rsidRPr="00134484" w:rsidRDefault="00366060" w:rsidP="00366060">
            <w:pPr>
              <w:pStyle w:val="NormalWeb"/>
              <w:spacing w:before="0" w:beforeAutospacing="0" w:after="0" w:afterAutospacing="0"/>
              <w:rPr>
                <w:rFonts w:asciiTheme="minorHAnsi" w:hAnsiTheme="minorHAnsi" w:cstheme="minorHAnsi"/>
                <w:color w:val="0070C0"/>
                <w:sz w:val="22"/>
                <w:szCs w:val="22"/>
              </w:rPr>
            </w:pPr>
            <w:r w:rsidRPr="00134484">
              <w:rPr>
                <w:rFonts w:asciiTheme="minorHAnsi" w:hAnsiTheme="minorHAnsi" w:cstheme="minorHAnsi"/>
                <w:color w:val="0070C0"/>
                <w:sz w:val="22"/>
                <w:szCs w:val="22"/>
              </w:rPr>
              <w:t xml:space="preserve">Record data using scatter graphs </w:t>
            </w:r>
          </w:p>
          <w:p w:rsidR="00366060" w:rsidRPr="00134484" w:rsidRDefault="00366060" w:rsidP="00366060">
            <w:pPr>
              <w:pStyle w:val="NormalWeb"/>
              <w:spacing w:before="0" w:beforeAutospacing="0" w:after="0" w:afterAutospacing="0"/>
              <w:rPr>
                <w:rFonts w:asciiTheme="minorHAnsi" w:hAnsiTheme="minorHAnsi" w:cstheme="minorHAnsi"/>
                <w:color w:val="0070C0"/>
                <w:sz w:val="22"/>
                <w:szCs w:val="22"/>
              </w:rPr>
            </w:pPr>
            <w:r w:rsidRPr="00134484">
              <w:rPr>
                <w:rFonts w:asciiTheme="minorHAnsi" w:hAnsiTheme="minorHAnsi" w:cstheme="minorHAnsi"/>
                <w:color w:val="0070C0"/>
                <w:sz w:val="22"/>
                <w:szCs w:val="22"/>
              </w:rPr>
              <w:t xml:space="preserve">Make careful observations as we grow older </w:t>
            </w:r>
          </w:p>
          <w:p w:rsidR="00366060" w:rsidRPr="00134484" w:rsidRDefault="00366060" w:rsidP="00366060">
            <w:pPr>
              <w:pStyle w:val="NormalWeb"/>
              <w:spacing w:before="0" w:beforeAutospacing="0" w:after="0" w:afterAutospacing="0"/>
              <w:rPr>
                <w:rFonts w:asciiTheme="minorHAnsi" w:hAnsiTheme="minorHAnsi" w:cstheme="minorHAnsi"/>
                <w:color w:val="0070C0"/>
                <w:sz w:val="22"/>
                <w:szCs w:val="22"/>
              </w:rPr>
            </w:pPr>
            <w:r w:rsidRPr="00134484">
              <w:rPr>
                <w:rFonts w:asciiTheme="minorHAnsi" w:hAnsiTheme="minorHAnsi" w:cstheme="minorHAnsi"/>
                <w:color w:val="0070C0"/>
                <w:sz w:val="22"/>
                <w:szCs w:val="22"/>
              </w:rPr>
              <w:t xml:space="preserve">Recording learning using scientific diagrams </w:t>
            </w:r>
          </w:p>
          <w:p w:rsidR="00366060" w:rsidRPr="00134484" w:rsidRDefault="00366060" w:rsidP="00366060">
            <w:pPr>
              <w:pStyle w:val="NormalWeb"/>
              <w:spacing w:before="0" w:beforeAutospacing="0" w:after="0" w:afterAutospacing="0"/>
              <w:rPr>
                <w:rFonts w:asciiTheme="minorHAnsi" w:hAnsiTheme="minorHAnsi" w:cstheme="minorHAnsi"/>
                <w:color w:val="0070C0"/>
                <w:sz w:val="22"/>
                <w:szCs w:val="22"/>
              </w:rPr>
            </w:pPr>
            <w:r w:rsidRPr="00134484">
              <w:rPr>
                <w:rFonts w:asciiTheme="minorHAnsi" w:hAnsiTheme="minorHAnsi" w:cstheme="minorHAnsi"/>
                <w:color w:val="0070C0"/>
                <w:sz w:val="22"/>
                <w:szCs w:val="22"/>
              </w:rPr>
              <w:t xml:space="preserve">Interpret findings to help others </w:t>
            </w:r>
          </w:p>
          <w:p w:rsidR="00366060" w:rsidRPr="00134484" w:rsidRDefault="00366060" w:rsidP="00366060">
            <w:pPr>
              <w:pStyle w:val="NormalWeb"/>
              <w:spacing w:before="0" w:beforeAutospacing="0" w:after="0" w:afterAutospacing="0"/>
              <w:rPr>
                <w:rFonts w:asciiTheme="minorHAnsi" w:hAnsiTheme="minorHAnsi" w:cstheme="minorHAnsi"/>
                <w:color w:val="0070C0"/>
                <w:sz w:val="22"/>
                <w:szCs w:val="22"/>
              </w:rPr>
            </w:pPr>
            <w:r w:rsidRPr="00134484">
              <w:rPr>
                <w:rFonts w:asciiTheme="minorHAnsi" w:hAnsiTheme="minorHAnsi" w:cstheme="minorHAnsi"/>
                <w:color w:val="0070C0"/>
                <w:sz w:val="22"/>
                <w:szCs w:val="22"/>
              </w:rPr>
              <w:t xml:space="preserve">Evaluate my learning </w:t>
            </w:r>
          </w:p>
          <w:p w:rsidR="00366060" w:rsidRDefault="00366060" w:rsidP="00366060">
            <w:pPr>
              <w:rPr>
                <w:rFonts w:cstheme="minorHAnsi"/>
                <w:color w:val="0070C0"/>
              </w:rPr>
            </w:pPr>
          </w:p>
          <w:p w:rsidR="00366060" w:rsidRDefault="00366060" w:rsidP="00366060">
            <w:pPr>
              <w:rPr>
                <w:rFonts w:cstheme="minorHAnsi"/>
                <w:color w:val="0070C0"/>
              </w:rPr>
            </w:pPr>
          </w:p>
          <w:p w:rsidR="00366060" w:rsidRDefault="00366060" w:rsidP="00366060">
            <w:pPr>
              <w:rPr>
                <w:rFonts w:cstheme="minorHAnsi"/>
                <w:color w:val="0070C0"/>
              </w:rPr>
            </w:pPr>
          </w:p>
          <w:p w:rsidR="00366060" w:rsidRDefault="00366060" w:rsidP="00366060">
            <w:pPr>
              <w:rPr>
                <w:rFonts w:cstheme="minorHAnsi"/>
                <w:color w:val="0070C0"/>
              </w:rPr>
            </w:pPr>
          </w:p>
          <w:p w:rsidR="00366060" w:rsidRDefault="00366060" w:rsidP="00366060">
            <w:pPr>
              <w:rPr>
                <w:rFonts w:cstheme="minorHAnsi"/>
                <w:color w:val="0070C0"/>
              </w:rPr>
            </w:pPr>
          </w:p>
          <w:p w:rsidR="00366060" w:rsidRPr="00077F6C" w:rsidRDefault="00366060" w:rsidP="00366060">
            <w:pPr>
              <w:rPr>
                <w:b/>
              </w:rPr>
            </w:pPr>
          </w:p>
        </w:tc>
      </w:tr>
      <w:tr w:rsidR="00DC6523" w:rsidTr="00DC6523">
        <w:tc>
          <w:tcPr>
            <w:tcW w:w="1109" w:type="dxa"/>
          </w:tcPr>
          <w:p w:rsidR="00DC6523" w:rsidRDefault="00DC6523" w:rsidP="00366060">
            <w:r>
              <w:t>Years 5 and 6</w:t>
            </w:r>
          </w:p>
          <w:p w:rsidR="00DC6523" w:rsidRDefault="00DC6523" w:rsidP="00366060">
            <w:r>
              <w:t>CYCLE A</w:t>
            </w:r>
          </w:p>
          <w:p w:rsidR="00DC6523" w:rsidRDefault="00DC6523" w:rsidP="00366060">
            <w:r>
              <w:t>2026-27</w:t>
            </w:r>
          </w:p>
          <w:p w:rsidR="00DC6523" w:rsidRDefault="00DC6523" w:rsidP="00366060"/>
          <w:p w:rsidR="00DC6523" w:rsidRDefault="00DC6523" w:rsidP="00366060"/>
          <w:p w:rsidR="00DC6523" w:rsidRDefault="00DC6523" w:rsidP="00366060"/>
          <w:p w:rsidR="00DC6523" w:rsidRDefault="00DC6523" w:rsidP="00366060"/>
          <w:p w:rsidR="00DC6523" w:rsidRDefault="00DC6523" w:rsidP="00366060"/>
        </w:tc>
        <w:tc>
          <w:tcPr>
            <w:tcW w:w="2097" w:type="dxa"/>
          </w:tcPr>
          <w:p w:rsidR="00DC6523" w:rsidRPr="00077F6C" w:rsidRDefault="00DC6523" w:rsidP="00366060">
            <w:pPr>
              <w:rPr>
                <w:b/>
              </w:rPr>
            </w:pPr>
            <w:r w:rsidRPr="00077F6C">
              <w:rPr>
                <w:b/>
              </w:rPr>
              <w:t xml:space="preserve"> Light</w:t>
            </w: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Recognise that light appears to travel in straight lines.</w:t>
            </w:r>
          </w:p>
          <w:p w:rsidR="00DC6523" w:rsidRPr="00F20170" w:rsidRDefault="00DC6523" w:rsidP="00366060">
            <w:pPr>
              <w:rPr>
                <w:rFonts w:eastAsia="Times New Roman" w:cstheme="minorHAnsi"/>
                <w:lang w:eastAsia="en-GB"/>
              </w:rPr>
            </w:pP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Use the idea that light travels in straight lines to explain that objects are seen because they give out or reflect light into the eye. </w:t>
            </w: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 xml:space="preserve"> Explain that we see things because light travels from light sources to our eyes or from light sources to objects and then to our eyes.  </w:t>
            </w:r>
          </w:p>
          <w:p w:rsidR="00DC6523" w:rsidRPr="00F20170" w:rsidRDefault="00DC6523" w:rsidP="00366060">
            <w:pPr>
              <w:rPr>
                <w:rFonts w:eastAsia="Times New Roman" w:cstheme="minorHAnsi"/>
                <w:color w:val="000000"/>
                <w:lang w:eastAsia="en-GB"/>
              </w:rPr>
            </w:pP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Use the idea that light travels in straight lines to explain why shadows have the same shape as the objects that cast them.</w:t>
            </w:r>
          </w:p>
          <w:p w:rsidR="00DC6523" w:rsidRDefault="00DC6523" w:rsidP="00366060">
            <w:pPr>
              <w:rPr>
                <w:rFonts w:eastAsia="Times New Roman" w:cstheme="minorHAnsi"/>
                <w:color w:val="000000"/>
                <w:lang w:eastAsia="en-GB"/>
              </w:rPr>
            </w:pPr>
          </w:p>
          <w:p w:rsidR="00DC6523" w:rsidRPr="0053132B" w:rsidRDefault="00DC6523" w:rsidP="00366060">
            <w:pPr>
              <w:rPr>
                <w:rFonts w:cstheme="minorHAnsi"/>
                <w:b/>
                <w:color w:val="0070C0"/>
              </w:rPr>
            </w:pPr>
            <w:r w:rsidRPr="0053132B">
              <w:rPr>
                <w:rFonts w:cstheme="minorHAnsi"/>
                <w:b/>
                <w:color w:val="0070C0"/>
              </w:rPr>
              <w:t xml:space="preserve">Working scientifically </w:t>
            </w:r>
          </w:p>
          <w:p w:rsidR="00DC6523" w:rsidRPr="0053132B" w:rsidRDefault="00DC6523" w:rsidP="00366060">
            <w:pPr>
              <w:rPr>
                <w:rFonts w:eastAsia="Times New Roman" w:cstheme="minorHAnsi"/>
                <w:color w:val="0070C0"/>
                <w:lang w:eastAsia="en-GB"/>
              </w:rPr>
            </w:pPr>
            <w:r w:rsidRPr="0053132B">
              <w:rPr>
                <w:rFonts w:eastAsia="Times New Roman" w:cstheme="minorHAnsi"/>
                <w:color w:val="0070C0"/>
                <w:lang w:eastAsia="en-GB"/>
              </w:rPr>
              <w:t xml:space="preserve">Use scientific models and labelled diagrams </w:t>
            </w:r>
          </w:p>
          <w:p w:rsidR="00DC6523" w:rsidRPr="0053132B" w:rsidRDefault="00DC6523" w:rsidP="00366060">
            <w:pPr>
              <w:rPr>
                <w:rFonts w:eastAsia="Times New Roman" w:cstheme="minorHAnsi"/>
                <w:color w:val="0070C0"/>
                <w:lang w:eastAsia="en-GB"/>
              </w:rPr>
            </w:pPr>
            <w:r w:rsidRPr="0053132B">
              <w:rPr>
                <w:rFonts w:eastAsia="Times New Roman" w:cstheme="minorHAnsi"/>
                <w:color w:val="0070C0"/>
                <w:lang w:eastAsia="en-GB"/>
              </w:rPr>
              <w:t xml:space="preserve">Use diagrams to support explanation </w:t>
            </w:r>
          </w:p>
          <w:p w:rsidR="00DC6523" w:rsidRPr="0053132B" w:rsidRDefault="00DC6523" w:rsidP="00366060">
            <w:pPr>
              <w:rPr>
                <w:rFonts w:eastAsia="Times New Roman" w:cstheme="minorHAnsi"/>
                <w:color w:val="0070C0"/>
                <w:lang w:eastAsia="en-GB"/>
              </w:rPr>
            </w:pPr>
            <w:r w:rsidRPr="0053132B">
              <w:rPr>
                <w:rFonts w:eastAsia="Times New Roman" w:cstheme="minorHAnsi"/>
                <w:color w:val="0070C0"/>
                <w:lang w:eastAsia="en-GB"/>
              </w:rPr>
              <w:t xml:space="preserve">Make careful observations </w:t>
            </w:r>
          </w:p>
          <w:p w:rsidR="00DC6523" w:rsidRPr="008A6F4F" w:rsidRDefault="00DC6523" w:rsidP="00366060">
            <w:pPr>
              <w:rPr>
                <w:rFonts w:eastAsia="Times New Roman" w:cstheme="minorHAnsi"/>
                <w:color w:val="0070C0"/>
                <w:lang w:eastAsia="en-GB"/>
              </w:rPr>
            </w:pPr>
            <w:r w:rsidRPr="008A6F4F">
              <w:rPr>
                <w:rFonts w:eastAsia="Times New Roman" w:cstheme="minorHAnsi"/>
                <w:color w:val="0070C0"/>
                <w:lang w:eastAsia="en-GB"/>
              </w:rPr>
              <w:t xml:space="preserve">Use scientific models and labelled diagrams </w:t>
            </w:r>
          </w:p>
          <w:p w:rsidR="00DC6523" w:rsidRPr="008A6F4F" w:rsidRDefault="00DC6523" w:rsidP="00366060">
            <w:pPr>
              <w:rPr>
                <w:rFonts w:eastAsia="Times New Roman" w:cstheme="minorHAnsi"/>
                <w:color w:val="0070C0"/>
                <w:lang w:eastAsia="en-GB"/>
              </w:rPr>
            </w:pPr>
            <w:r w:rsidRPr="008A6F4F">
              <w:rPr>
                <w:rFonts w:eastAsia="Times New Roman" w:cstheme="minorHAnsi"/>
                <w:color w:val="0070C0"/>
                <w:lang w:eastAsia="en-GB"/>
              </w:rPr>
              <w:t xml:space="preserve">Use diagrams to support explanation </w:t>
            </w:r>
          </w:p>
          <w:p w:rsidR="00DC6523" w:rsidRPr="008A6F4F" w:rsidRDefault="00DC6523" w:rsidP="00366060">
            <w:pPr>
              <w:rPr>
                <w:rFonts w:eastAsia="Times New Roman" w:cstheme="minorHAnsi"/>
                <w:color w:val="0070C0"/>
                <w:lang w:eastAsia="en-GB"/>
              </w:rPr>
            </w:pPr>
            <w:r w:rsidRPr="008A6F4F">
              <w:rPr>
                <w:rFonts w:eastAsia="Times New Roman" w:cstheme="minorHAnsi"/>
                <w:color w:val="0070C0"/>
                <w:lang w:eastAsia="en-GB"/>
              </w:rPr>
              <w:t>Make careful observations</w:t>
            </w:r>
          </w:p>
          <w:p w:rsidR="00DC6523" w:rsidRPr="00077F6C" w:rsidRDefault="00DC6523" w:rsidP="00366060">
            <w:pPr>
              <w:rPr>
                <w:b/>
              </w:rPr>
            </w:pPr>
          </w:p>
          <w:p w:rsidR="00DC6523" w:rsidRPr="00077F6C" w:rsidRDefault="00DC6523" w:rsidP="00366060">
            <w:pPr>
              <w:rPr>
                <w:b/>
              </w:rPr>
            </w:pPr>
          </w:p>
          <w:p w:rsidR="00DC6523" w:rsidRPr="00077F6C" w:rsidRDefault="00DC6523" w:rsidP="00366060">
            <w:pPr>
              <w:rPr>
                <w:b/>
              </w:rPr>
            </w:pPr>
          </w:p>
          <w:p w:rsidR="00DC6523" w:rsidRPr="00077F6C" w:rsidRDefault="00DC6523" w:rsidP="00366060">
            <w:pPr>
              <w:rPr>
                <w:b/>
              </w:rPr>
            </w:pPr>
          </w:p>
          <w:p w:rsidR="00DC6523" w:rsidRPr="00077F6C" w:rsidRDefault="00DC6523" w:rsidP="00366060">
            <w:pPr>
              <w:rPr>
                <w:b/>
              </w:rPr>
            </w:pPr>
          </w:p>
        </w:tc>
        <w:tc>
          <w:tcPr>
            <w:tcW w:w="2240" w:type="dxa"/>
          </w:tcPr>
          <w:p w:rsidR="00DC6523" w:rsidRDefault="00DC6523" w:rsidP="00366060">
            <w:pPr>
              <w:rPr>
                <w:b/>
              </w:rPr>
            </w:pPr>
            <w:r w:rsidRPr="00077F6C">
              <w:rPr>
                <w:b/>
              </w:rPr>
              <w:t xml:space="preserve">Living things and Habitats </w:t>
            </w:r>
            <w:r>
              <w:rPr>
                <w:b/>
              </w:rPr>
              <w:t>–</w:t>
            </w:r>
            <w:r w:rsidRPr="00077F6C">
              <w:rPr>
                <w:b/>
              </w:rPr>
              <w:t xml:space="preserve"> mould</w:t>
            </w: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 xml:space="preserve">Describe how living things are classified into broad groups according to common observable characteristics and based on similarities and differences including micro-organisms, plants and animals. </w:t>
            </w:r>
          </w:p>
          <w:p w:rsidR="00DC6523" w:rsidRPr="00F20170" w:rsidRDefault="00DC6523" w:rsidP="00366060">
            <w:pPr>
              <w:rPr>
                <w:rFonts w:eastAsia="Times New Roman" w:cstheme="minorHAnsi"/>
                <w:color w:val="000000"/>
                <w:lang w:eastAsia="en-GB"/>
              </w:rPr>
            </w:pPr>
          </w:p>
          <w:p w:rsidR="00DC6523" w:rsidRPr="00F20170" w:rsidRDefault="00DC6523" w:rsidP="00366060">
            <w:pPr>
              <w:rPr>
                <w:rFonts w:eastAsia="Times New Roman" w:cstheme="minorHAnsi"/>
                <w:lang w:eastAsia="en-GB"/>
              </w:rPr>
            </w:pPr>
            <w:r w:rsidRPr="00F20170">
              <w:rPr>
                <w:rFonts w:eastAsia="Times New Roman" w:cstheme="minorHAnsi"/>
                <w:color w:val="000000"/>
                <w:lang w:eastAsia="en-GB"/>
              </w:rPr>
              <w:t>Give reasons for classifying plants and animals based on specific characteristics. </w:t>
            </w:r>
          </w:p>
          <w:p w:rsidR="00DC6523" w:rsidRDefault="00DC6523" w:rsidP="00366060">
            <w:pPr>
              <w:jc w:val="center"/>
              <w:rPr>
                <w:rFonts w:cstheme="minorHAnsi"/>
                <w:b/>
              </w:rPr>
            </w:pPr>
          </w:p>
          <w:p w:rsidR="00DC6523" w:rsidRPr="0053132B" w:rsidRDefault="00DC6523" w:rsidP="00366060">
            <w:pPr>
              <w:rPr>
                <w:rFonts w:cstheme="minorHAnsi"/>
                <w:b/>
                <w:color w:val="0070C0"/>
              </w:rPr>
            </w:pPr>
            <w:r w:rsidRPr="0053132B">
              <w:rPr>
                <w:rFonts w:cstheme="minorHAnsi"/>
                <w:b/>
                <w:color w:val="0070C0"/>
              </w:rPr>
              <w:t xml:space="preserve">Working scientifically </w:t>
            </w:r>
          </w:p>
          <w:p w:rsidR="00DC6523" w:rsidRPr="008A6F4F" w:rsidRDefault="00DC6523" w:rsidP="00366060">
            <w:pPr>
              <w:rPr>
                <w:rFonts w:cstheme="minorHAnsi"/>
                <w:color w:val="0070C0"/>
              </w:rPr>
            </w:pPr>
            <w:r w:rsidRPr="008A6F4F">
              <w:rPr>
                <w:rFonts w:cstheme="minorHAnsi"/>
                <w:color w:val="0070C0"/>
              </w:rPr>
              <w:t xml:space="preserve">Record in a table </w:t>
            </w:r>
          </w:p>
          <w:p w:rsidR="00DC6523" w:rsidRPr="008A6F4F" w:rsidRDefault="00DC6523" w:rsidP="00366060">
            <w:pPr>
              <w:rPr>
                <w:rFonts w:cstheme="minorHAnsi"/>
                <w:color w:val="0070C0"/>
              </w:rPr>
            </w:pPr>
            <w:r w:rsidRPr="008A6F4F">
              <w:rPr>
                <w:rFonts w:cstheme="minorHAnsi"/>
                <w:color w:val="0070C0"/>
              </w:rPr>
              <w:t>Answer own questions</w:t>
            </w:r>
          </w:p>
          <w:p w:rsidR="00DC6523" w:rsidRPr="008A6F4F" w:rsidRDefault="00DC6523" w:rsidP="00366060">
            <w:pPr>
              <w:rPr>
                <w:rFonts w:cstheme="minorHAnsi"/>
                <w:color w:val="0070C0"/>
              </w:rPr>
            </w:pPr>
            <w:r w:rsidRPr="008A6F4F">
              <w:rPr>
                <w:rFonts w:cstheme="minorHAnsi"/>
                <w:color w:val="0070C0"/>
              </w:rPr>
              <w:t>Use classification keys</w:t>
            </w:r>
          </w:p>
          <w:p w:rsidR="00DC6523" w:rsidRPr="008A6F4F" w:rsidRDefault="00DC6523" w:rsidP="00366060">
            <w:pPr>
              <w:rPr>
                <w:rFonts w:cstheme="minorHAnsi"/>
                <w:color w:val="0070C0"/>
              </w:rPr>
            </w:pPr>
            <w:r w:rsidRPr="008A6F4F">
              <w:rPr>
                <w:rFonts w:cstheme="minorHAnsi"/>
                <w:color w:val="0070C0"/>
              </w:rPr>
              <w:t xml:space="preserve">Raise questions about animals to group </w:t>
            </w:r>
          </w:p>
          <w:p w:rsidR="00DC6523" w:rsidRPr="008A6F4F" w:rsidRDefault="00DC6523" w:rsidP="00366060">
            <w:pPr>
              <w:rPr>
                <w:rFonts w:cstheme="minorHAnsi"/>
                <w:color w:val="0070C0"/>
              </w:rPr>
            </w:pPr>
            <w:r w:rsidRPr="008A6F4F">
              <w:rPr>
                <w:rFonts w:cstheme="minorHAnsi"/>
                <w:color w:val="0070C0"/>
              </w:rPr>
              <w:t xml:space="preserve">Observe and raise questions </w:t>
            </w:r>
          </w:p>
          <w:p w:rsidR="00DC6523" w:rsidRPr="008A6F4F" w:rsidRDefault="00DC6523" w:rsidP="00366060">
            <w:pPr>
              <w:rPr>
                <w:rFonts w:cstheme="minorHAnsi"/>
                <w:color w:val="0070C0"/>
              </w:rPr>
            </w:pPr>
            <w:r w:rsidRPr="008A6F4F">
              <w:rPr>
                <w:rFonts w:cstheme="minorHAnsi"/>
                <w:color w:val="0070C0"/>
              </w:rPr>
              <w:t xml:space="preserve">Predict how microorganisms will decay food </w:t>
            </w:r>
          </w:p>
          <w:p w:rsidR="00DC6523" w:rsidRPr="00F67917" w:rsidRDefault="00DC6523" w:rsidP="00366060">
            <w:r w:rsidRPr="008A6F4F">
              <w:rPr>
                <w:rFonts w:cstheme="minorHAnsi"/>
                <w:color w:val="0070C0"/>
              </w:rPr>
              <w:t>Evaluate effects</w:t>
            </w:r>
          </w:p>
        </w:tc>
        <w:tc>
          <w:tcPr>
            <w:tcW w:w="2505" w:type="dxa"/>
          </w:tcPr>
          <w:p w:rsidR="00DC6523" w:rsidRDefault="00DC6523" w:rsidP="00366060">
            <w:pPr>
              <w:rPr>
                <w:b/>
              </w:rPr>
            </w:pPr>
            <w:r w:rsidRPr="00077F6C">
              <w:rPr>
                <w:b/>
              </w:rPr>
              <w:t xml:space="preserve">Animals including Humans </w:t>
            </w:r>
            <w:r>
              <w:rPr>
                <w:b/>
              </w:rPr>
              <w:t>–</w:t>
            </w:r>
            <w:r w:rsidRPr="00077F6C">
              <w:rPr>
                <w:b/>
              </w:rPr>
              <w:t xml:space="preserve"> circulation</w:t>
            </w: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Identify the main parts of the human circulatory system and describe the function of the heart, blood vessels and blood.</w:t>
            </w:r>
          </w:p>
          <w:p w:rsidR="00DC6523" w:rsidRPr="00F20170" w:rsidRDefault="00DC6523" w:rsidP="00366060">
            <w:pPr>
              <w:rPr>
                <w:rFonts w:eastAsia="Times New Roman" w:cstheme="minorHAnsi"/>
                <w:lang w:eastAsia="en-GB"/>
              </w:rPr>
            </w:pPr>
            <w:r w:rsidRPr="00F20170">
              <w:rPr>
                <w:rFonts w:eastAsia="Times New Roman" w:cstheme="minorHAnsi"/>
                <w:color w:val="000000"/>
                <w:lang w:eastAsia="en-GB"/>
              </w:rPr>
              <w:t> </w:t>
            </w: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Describe the ways in which nutrients and water and transported within animals including humans. </w:t>
            </w:r>
          </w:p>
          <w:p w:rsidR="00DC6523" w:rsidRPr="00F20170" w:rsidRDefault="00DC6523" w:rsidP="00366060">
            <w:pPr>
              <w:rPr>
                <w:rFonts w:eastAsia="Times New Roman" w:cstheme="minorHAnsi"/>
                <w:lang w:eastAsia="en-GB"/>
              </w:rPr>
            </w:pPr>
          </w:p>
          <w:p w:rsidR="00DC6523" w:rsidRPr="00F20170" w:rsidRDefault="00DC6523" w:rsidP="00366060">
            <w:pPr>
              <w:rPr>
                <w:rFonts w:eastAsia="Times New Roman" w:cstheme="minorHAnsi"/>
                <w:lang w:eastAsia="en-GB"/>
              </w:rPr>
            </w:pPr>
            <w:r w:rsidRPr="00F20170">
              <w:rPr>
                <w:rFonts w:eastAsia="Times New Roman" w:cstheme="minorHAnsi"/>
                <w:color w:val="000000"/>
                <w:lang w:eastAsia="en-GB"/>
              </w:rPr>
              <w:t>Recognise the impact of diet, exercise, drugs and lifestyle on the way their bodies function.</w:t>
            </w:r>
          </w:p>
          <w:p w:rsidR="00DC6523" w:rsidRDefault="00DC6523" w:rsidP="00366060">
            <w:pPr>
              <w:jc w:val="center"/>
              <w:rPr>
                <w:rFonts w:cstheme="minorHAnsi"/>
                <w:b/>
              </w:rPr>
            </w:pPr>
          </w:p>
          <w:p w:rsidR="00DC6523" w:rsidRDefault="00DC6523" w:rsidP="00366060">
            <w:pPr>
              <w:jc w:val="center"/>
              <w:rPr>
                <w:rFonts w:cstheme="minorHAnsi"/>
                <w:b/>
              </w:rPr>
            </w:pPr>
          </w:p>
          <w:p w:rsidR="00DC6523" w:rsidRPr="0053132B" w:rsidRDefault="00DC6523" w:rsidP="00366060">
            <w:pPr>
              <w:rPr>
                <w:rFonts w:cstheme="minorHAnsi"/>
                <w:b/>
                <w:color w:val="0070C0"/>
              </w:rPr>
            </w:pPr>
            <w:r w:rsidRPr="0053132B">
              <w:rPr>
                <w:rFonts w:cstheme="minorHAnsi"/>
                <w:b/>
                <w:color w:val="0070C0"/>
              </w:rPr>
              <w:t xml:space="preserve">Working scientifically </w:t>
            </w:r>
          </w:p>
          <w:p w:rsidR="00DC6523" w:rsidRPr="008A6F4F" w:rsidRDefault="00DC6523" w:rsidP="00366060">
            <w:pPr>
              <w:rPr>
                <w:rFonts w:cstheme="minorHAnsi"/>
                <w:color w:val="0070C0"/>
              </w:rPr>
            </w:pPr>
            <w:r w:rsidRPr="008A6F4F">
              <w:rPr>
                <w:rFonts w:cstheme="minorHAnsi"/>
                <w:color w:val="0070C0"/>
              </w:rPr>
              <w:t xml:space="preserve">Use scientific diagrams </w:t>
            </w:r>
          </w:p>
          <w:p w:rsidR="00DC6523" w:rsidRPr="008A6F4F" w:rsidRDefault="00DC6523" w:rsidP="00366060">
            <w:pPr>
              <w:rPr>
                <w:rFonts w:cstheme="minorHAnsi"/>
                <w:color w:val="0070C0"/>
              </w:rPr>
            </w:pPr>
            <w:r w:rsidRPr="008A6F4F">
              <w:rPr>
                <w:rFonts w:cstheme="minorHAnsi"/>
                <w:color w:val="0070C0"/>
              </w:rPr>
              <w:t xml:space="preserve">Take accurate measurements </w:t>
            </w:r>
          </w:p>
          <w:p w:rsidR="00DC6523" w:rsidRPr="008A6F4F" w:rsidRDefault="00DC6523" w:rsidP="00366060">
            <w:pPr>
              <w:rPr>
                <w:rFonts w:cstheme="minorHAnsi"/>
                <w:color w:val="0070C0"/>
              </w:rPr>
            </w:pPr>
            <w:r w:rsidRPr="008A6F4F">
              <w:rPr>
                <w:rFonts w:cstheme="minorHAnsi"/>
                <w:color w:val="0070C0"/>
              </w:rPr>
              <w:t xml:space="preserve">Use labelled diagrams to explain </w:t>
            </w:r>
          </w:p>
          <w:p w:rsidR="00DC6523" w:rsidRPr="008A6F4F" w:rsidRDefault="00DC6523" w:rsidP="00366060">
            <w:pPr>
              <w:rPr>
                <w:rFonts w:cstheme="minorHAnsi"/>
                <w:color w:val="0070C0"/>
              </w:rPr>
            </w:pPr>
            <w:r w:rsidRPr="008A6F4F">
              <w:rPr>
                <w:rFonts w:cstheme="minorHAnsi"/>
                <w:color w:val="0070C0"/>
              </w:rPr>
              <w:t xml:space="preserve">Use models to explain my thinking </w:t>
            </w:r>
          </w:p>
          <w:p w:rsidR="00DC6523" w:rsidRPr="008A6F4F" w:rsidRDefault="00DC6523" w:rsidP="00366060">
            <w:pPr>
              <w:rPr>
                <w:rFonts w:cstheme="minorHAnsi"/>
                <w:color w:val="0070C0"/>
              </w:rPr>
            </w:pPr>
            <w:r w:rsidRPr="008A6F4F">
              <w:rPr>
                <w:rFonts w:cstheme="minorHAnsi"/>
                <w:color w:val="0070C0"/>
              </w:rPr>
              <w:t xml:space="preserve">Plan investigations and record results </w:t>
            </w:r>
          </w:p>
          <w:p w:rsidR="00DC6523" w:rsidRPr="00077F6C" w:rsidRDefault="00DC6523" w:rsidP="00366060">
            <w:pPr>
              <w:rPr>
                <w:b/>
              </w:rPr>
            </w:pPr>
            <w:r w:rsidRPr="008A6F4F">
              <w:rPr>
                <w:rFonts w:cstheme="minorHAnsi"/>
                <w:color w:val="0070C0"/>
              </w:rPr>
              <w:t>Observe what happens using a model</w:t>
            </w:r>
          </w:p>
        </w:tc>
        <w:tc>
          <w:tcPr>
            <w:tcW w:w="1506" w:type="dxa"/>
          </w:tcPr>
          <w:p w:rsidR="00DC6523" w:rsidRPr="0053132B" w:rsidRDefault="00DC6523" w:rsidP="00366060">
            <w:pPr>
              <w:jc w:val="center"/>
              <w:rPr>
                <w:rFonts w:cstheme="minorHAnsi"/>
                <w:b/>
              </w:rPr>
            </w:pPr>
            <w:r w:rsidRPr="0053132B">
              <w:rPr>
                <w:rFonts w:cstheme="minorHAnsi"/>
                <w:b/>
              </w:rPr>
              <w:t xml:space="preserve">Evolution and inheritance </w:t>
            </w:r>
          </w:p>
          <w:p w:rsidR="00DC6523" w:rsidRPr="0053132B" w:rsidRDefault="00DC6523" w:rsidP="00366060">
            <w:pPr>
              <w:rPr>
                <w:rFonts w:cstheme="minorHAnsi"/>
              </w:rPr>
            </w:pPr>
            <w:r w:rsidRPr="0053132B">
              <w:rPr>
                <w:rFonts w:cstheme="minorHAnsi"/>
              </w:rPr>
              <w:t xml:space="preserve">Recognise that living things have changed over time and that fossils provide information about living things that inhabited the Earth millions of years ago </w:t>
            </w:r>
          </w:p>
          <w:p w:rsidR="00DC6523" w:rsidRPr="0053132B" w:rsidRDefault="00DC6523" w:rsidP="00366060">
            <w:pPr>
              <w:rPr>
                <w:rFonts w:cstheme="minorHAnsi"/>
              </w:rPr>
            </w:pPr>
          </w:p>
          <w:p w:rsidR="00DC6523" w:rsidRPr="0053132B" w:rsidRDefault="00DC6523" w:rsidP="00366060">
            <w:pPr>
              <w:rPr>
                <w:rFonts w:cstheme="minorHAnsi"/>
              </w:rPr>
            </w:pPr>
            <w:r w:rsidRPr="0053132B">
              <w:rPr>
                <w:rFonts w:cstheme="minorHAnsi"/>
              </w:rPr>
              <w:t xml:space="preserve">Recognise that living things produce offspring of the same kind, but normally offspring vary and are not identical to their parents </w:t>
            </w:r>
          </w:p>
          <w:p w:rsidR="00DC6523" w:rsidRPr="0053132B" w:rsidRDefault="00DC6523" w:rsidP="00366060">
            <w:pPr>
              <w:rPr>
                <w:rFonts w:cstheme="minorHAnsi"/>
              </w:rPr>
            </w:pPr>
          </w:p>
          <w:p w:rsidR="00DC6523" w:rsidRPr="0053132B" w:rsidRDefault="00DC6523" w:rsidP="00366060">
            <w:pPr>
              <w:rPr>
                <w:rFonts w:cstheme="minorHAnsi"/>
              </w:rPr>
            </w:pPr>
            <w:r w:rsidRPr="0053132B">
              <w:rPr>
                <w:rFonts w:cstheme="minorHAnsi"/>
              </w:rPr>
              <w:t>Identify how animals and plants are adapted to suit their environment in different ways and that adaptation may lead to evolution.</w:t>
            </w:r>
          </w:p>
          <w:p w:rsidR="00DC6523" w:rsidRPr="0053132B" w:rsidRDefault="00DC6523" w:rsidP="00366060">
            <w:pPr>
              <w:rPr>
                <w:rFonts w:cstheme="minorHAnsi"/>
              </w:rPr>
            </w:pPr>
          </w:p>
          <w:p w:rsidR="00DC6523" w:rsidRPr="0053132B" w:rsidRDefault="00DC6523" w:rsidP="00366060">
            <w:pPr>
              <w:rPr>
                <w:rFonts w:cstheme="minorHAnsi"/>
                <w:b/>
                <w:color w:val="0070C0"/>
              </w:rPr>
            </w:pPr>
            <w:r w:rsidRPr="0053132B">
              <w:rPr>
                <w:rFonts w:cstheme="minorHAnsi"/>
                <w:b/>
                <w:color w:val="0070C0"/>
              </w:rPr>
              <w:t xml:space="preserve">Working scientifically </w:t>
            </w:r>
          </w:p>
          <w:p w:rsidR="00DC6523" w:rsidRPr="0053132B" w:rsidRDefault="00DC6523" w:rsidP="00366060">
            <w:pPr>
              <w:pStyle w:val="Default"/>
              <w:rPr>
                <w:rFonts w:asciiTheme="minorHAnsi" w:hAnsiTheme="minorHAnsi" w:cstheme="minorHAnsi"/>
                <w:color w:val="0070C0"/>
                <w:sz w:val="22"/>
                <w:szCs w:val="22"/>
              </w:rPr>
            </w:pPr>
            <w:r w:rsidRPr="0053132B">
              <w:rPr>
                <w:rFonts w:asciiTheme="minorHAnsi" w:hAnsiTheme="minorHAnsi" w:cstheme="minorHAnsi"/>
                <w:color w:val="0070C0"/>
                <w:sz w:val="22"/>
                <w:szCs w:val="22"/>
              </w:rPr>
              <w:t xml:space="preserve">Record data and results of increasing complexity </w:t>
            </w:r>
          </w:p>
          <w:p w:rsidR="00DC6523" w:rsidRPr="0053132B" w:rsidRDefault="00DC6523" w:rsidP="00366060">
            <w:pPr>
              <w:pStyle w:val="Default"/>
              <w:rPr>
                <w:rFonts w:asciiTheme="minorHAnsi" w:hAnsiTheme="minorHAnsi" w:cstheme="minorHAnsi"/>
                <w:color w:val="0070C0"/>
                <w:sz w:val="22"/>
                <w:szCs w:val="22"/>
              </w:rPr>
            </w:pPr>
            <w:r w:rsidRPr="0053132B">
              <w:rPr>
                <w:rFonts w:asciiTheme="minorHAnsi" w:hAnsiTheme="minorHAnsi" w:cstheme="minorHAnsi"/>
                <w:color w:val="0070C0"/>
                <w:sz w:val="22"/>
                <w:szCs w:val="22"/>
              </w:rPr>
              <w:t>Use scientific diagrams and labels, classification keys, tables, scatter graphs, bar and line graphs.</w:t>
            </w:r>
          </w:p>
          <w:p w:rsidR="00DC6523" w:rsidRPr="0053132B" w:rsidRDefault="00DC6523" w:rsidP="00366060">
            <w:pPr>
              <w:pStyle w:val="Default"/>
              <w:rPr>
                <w:rFonts w:asciiTheme="minorHAnsi" w:hAnsiTheme="minorHAnsi" w:cstheme="minorHAnsi"/>
                <w:color w:val="0070C0"/>
                <w:sz w:val="22"/>
                <w:szCs w:val="22"/>
              </w:rPr>
            </w:pPr>
          </w:p>
          <w:p w:rsidR="00DC6523" w:rsidRPr="0053132B" w:rsidRDefault="00DC6523" w:rsidP="00366060">
            <w:pPr>
              <w:pStyle w:val="Default"/>
              <w:rPr>
                <w:rFonts w:asciiTheme="minorHAnsi" w:hAnsiTheme="minorHAnsi" w:cstheme="minorHAnsi"/>
                <w:color w:val="0070C0"/>
                <w:sz w:val="22"/>
                <w:szCs w:val="22"/>
              </w:rPr>
            </w:pPr>
            <w:r w:rsidRPr="0053132B">
              <w:rPr>
                <w:rFonts w:asciiTheme="minorHAnsi" w:hAnsiTheme="minorHAnsi" w:cstheme="minorHAnsi"/>
                <w:color w:val="0070C0"/>
                <w:sz w:val="22"/>
                <w:szCs w:val="22"/>
              </w:rPr>
              <w:t>Report and present findings from enquiries, including conclusions, causal relationships and explanations of and degree of trust in results, in oral and written forms such as displays and other presentations.</w:t>
            </w:r>
          </w:p>
          <w:p w:rsidR="00DC6523" w:rsidRPr="0053132B" w:rsidRDefault="00DC6523" w:rsidP="00366060">
            <w:pPr>
              <w:pStyle w:val="Default"/>
              <w:rPr>
                <w:rFonts w:asciiTheme="minorHAnsi" w:hAnsiTheme="minorHAnsi" w:cstheme="minorHAnsi"/>
                <w:color w:val="0070C0"/>
                <w:sz w:val="22"/>
                <w:szCs w:val="22"/>
              </w:rPr>
            </w:pPr>
          </w:p>
          <w:p w:rsidR="00DC6523" w:rsidRPr="0053132B" w:rsidRDefault="00DC6523" w:rsidP="00366060">
            <w:pPr>
              <w:pStyle w:val="Default"/>
              <w:rPr>
                <w:rFonts w:asciiTheme="minorHAnsi" w:hAnsiTheme="minorHAnsi" w:cstheme="minorHAnsi"/>
                <w:color w:val="0070C0"/>
                <w:sz w:val="22"/>
                <w:szCs w:val="22"/>
              </w:rPr>
            </w:pPr>
            <w:r w:rsidRPr="0053132B">
              <w:rPr>
                <w:rFonts w:asciiTheme="minorHAnsi" w:hAnsiTheme="minorHAnsi" w:cstheme="minorHAnsi"/>
                <w:color w:val="0070C0"/>
                <w:sz w:val="22"/>
                <w:szCs w:val="22"/>
              </w:rPr>
              <w:t>Identify scientific evidence that has been used to support or refute ideas or arguments</w:t>
            </w:r>
          </w:p>
          <w:p w:rsidR="00DC6523" w:rsidRPr="00077F6C" w:rsidRDefault="00DC6523" w:rsidP="00366060">
            <w:pPr>
              <w:rPr>
                <w:b/>
              </w:rPr>
            </w:pPr>
          </w:p>
        </w:tc>
        <w:tc>
          <w:tcPr>
            <w:tcW w:w="2587" w:type="dxa"/>
          </w:tcPr>
          <w:p w:rsidR="00DC6523" w:rsidRPr="00077F6C" w:rsidRDefault="00DC6523" w:rsidP="00DC6523">
            <w:pPr>
              <w:jc w:val="center"/>
              <w:rPr>
                <w:b/>
              </w:rPr>
            </w:pPr>
            <w:r>
              <w:rPr>
                <w:b/>
              </w:rPr>
              <w:t>Complete</w:t>
            </w:r>
          </w:p>
          <w:p w:rsidR="00DC6523" w:rsidRPr="0053132B" w:rsidRDefault="00DC6523" w:rsidP="00DC6523">
            <w:pPr>
              <w:jc w:val="center"/>
              <w:rPr>
                <w:rFonts w:cstheme="minorHAnsi"/>
                <w:b/>
              </w:rPr>
            </w:pPr>
            <w:r w:rsidRPr="0053132B">
              <w:rPr>
                <w:rFonts w:cstheme="minorHAnsi"/>
                <w:b/>
              </w:rPr>
              <w:t>Evolution and inheritance</w:t>
            </w:r>
          </w:p>
          <w:p w:rsidR="00DC6523" w:rsidRDefault="00DC6523" w:rsidP="00366060">
            <w:pPr>
              <w:rPr>
                <w:b/>
              </w:rPr>
            </w:pPr>
          </w:p>
          <w:p w:rsidR="00DC6523" w:rsidRPr="00077F6C" w:rsidRDefault="00DC6523" w:rsidP="00DC6523">
            <w:pPr>
              <w:jc w:val="center"/>
              <w:rPr>
                <w:b/>
              </w:rPr>
            </w:pPr>
            <w:r>
              <w:rPr>
                <w:b/>
              </w:rPr>
              <w:t>SATS</w:t>
            </w:r>
          </w:p>
        </w:tc>
        <w:tc>
          <w:tcPr>
            <w:tcW w:w="2693" w:type="dxa"/>
          </w:tcPr>
          <w:p w:rsidR="00DC6523" w:rsidRPr="00F20170" w:rsidRDefault="00DC6523" w:rsidP="00366060">
            <w:pPr>
              <w:rPr>
                <w:rFonts w:cstheme="minorHAnsi"/>
                <w:b/>
              </w:rPr>
            </w:pPr>
            <w:r w:rsidRPr="00F20170">
              <w:rPr>
                <w:rFonts w:cstheme="minorHAnsi"/>
                <w:b/>
              </w:rPr>
              <w:t>Electricity</w:t>
            </w: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Compare and give reasons for variations in how components function, including the brightness of bulbs, the loudness of buzzers and the on/off position of switches.</w:t>
            </w:r>
          </w:p>
          <w:p w:rsidR="00DC6523" w:rsidRPr="00F20170" w:rsidRDefault="00DC6523" w:rsidP="00366060">
            <w:pPr>
              <w:rPr>
                <w:rFonts w:eastAsia="Times New Roman" w:cstheme="minorHAnsi"/>
                <w:lang w:eastAsia="en-GB"/>
              </w:rPr>
            </w:pPr>
          </w:p>
          <w:p w:rsidR="00DC6523" w:rsidRPr="00F20170" w:rsidRDefault="00DC6523" w:rsidP="00366060">
            <w:pPr>
              <w:rPr>
                <w:rFonts w:eastAsia="Times New Roman" w:cstheme="minorHAnsi"/>
                <w:color w:val="000000"/>
                <w:lang w:eastAsia="en-GB"/>
              </w:rPr>
            </w:pPr>
            <w:r w:rsidRPr="00F20170">
              <w:rPr>
                <w:rFonts w:eastAsia="Times New Roman" w:cstheme="minorHAnsi"/>
                <w:color w:val="000000"/>
                <w:lang w:eastAsia="en-GB"/>
              </w:rPr>
              <w:t>Associate the brightness of a lamp or the volume of a buzzer with the number and voltage of cells used in the circuit.</w:t>
            </w:r>
          </w:p>
          <w:p w:rsidR="00DC6523" w:rsidRPr="00F20170" w:rsidRDefault="00DC6523" w:rsidP="00366060">
            <w:pPr>
              <w:rPr>
                <w:rFonts w:eastAsia="Times New Roman" w:cstheme="minorHAnsi"/>
                <w:lang w:eastAsia="en-GB"/>
              </w:rPr>
            </w:pPr>
          </w:p>
          <w:p w:rsidR="00DC6523" w:rsidRPr="00F20170" w:rsidRDefault="00DC6523" w:rsidP="00366060">
            <w:pPr>
              <w:rPr>
                <w:rFonts w:eastAsia="Times New Roman" w:cstheme="minorHAnsi"/>
                <w:lang w:eastAsia="en-GB"/>
              </w:rPr>
            </w:pPr>
            <w:r w:rsidRPr="00F20170">
              <w:rPr>
                <w:rFonts w:eastAsia="Times New Roman" w:cstheme="minorHAnsi"/>
                <w:color w:val="000000"/>
                <w:lang w:eastAsia="en-GB"/>
              </w:rPr>
              <w:t>Use recognised symbols when representing a simple circuit in a diagram.</w:t>
            </w:r>
          </w:p>
          <w:p w:rsidR="00DC6523" w:rsidRDefault="00DC6523" w:rsidP="00366060">
            <w:pPr>
              <w:jc w:val="center"/>
              <w:rPr>
                <w:rFonts w:cstheme="minorHAnsi"/>
                <w:b/>
              </w:rPr>
            </w:pPr>
          </w:p>
          <w:p w:rsidR="00DC6523" w:rsidRPr="0053132B" w:rsidRDefault="00DC6523" w:rsidP="00366060">
            <w:pPr>
              <w:rPr>
                <w:rFonts w:cstheme="minorHAnsi"/>
                <w:b/>
                <w:color w:val="0070C0"/>
              </w:rPr>
            </w:pPr>
            <w:r w:rsidRPr="0053132B">
              <w:rPr>
                <w:rFonts w:cstheme="minorHAnsi"/>
                <w:b/>
                <w:color w:val="0070C0"/>
              </w:rPr>
              <w:t xml:space="preserve">Working scientifically </w:t>
            </w:r>
          </w:p>
          <w:p w:rsidR="00DC6523" w:rsidRPr="008A6F4F" w:rsidRDefault="00DC6523" w:rsidP="00366060">
            <w:pPr>
              <w:framePr w:hSpace="180" w:wrap="around" w:vAnchor="page" w:hAnchor="margin" w:xAlign="center" w:y="754"/>
              <w:rPr>
                <w:rFonts w:cstheme="minorHAnsi"/>
                <w:color w:val="0070C0"/>
              </w:rPr>
            </w:pPr>
            <w:r w:rsidRPr="008A6F4F">
              <w:rPr>
                <w:rFonts w:cstheme="minorHAnsi"/>
                <w:color w:val="0070C0"/>
              </w:rPr>
              <w:t xml:space="preserve">Answer questions by investigating </w:t>
            </w:r>
          </w:p>
          <w:p w:rsidR="00DC6523" w:rsidRPr="008A6F4F" w:rsidRDefault="00DC6523" w:rsidP="00366060">
            <w:pPr>
              <w:framePr w:hSpace="180" w:wrap="around" w:vAnchor="page" w:hAnchor="margin" w:xAlign="center" w:y="754"/>
              <w:rPr>
                <w:rFonts w:cstheme="minorHAnsi"/>
                <w:color w:val="0070C0"/>
              </w:rPr>
            </w:pPr>
            <w:r w:rsidRPr="008A6F4F">
              <w:rPr>
                <w:rFonts w:cstheme="minorHAnsi"/>
                <w:color w:val="0070C0"/>
              </w:rPr>
              <w:t xml:space="preserve">Take accurate measurements </w:t>
            </w:r>
          </w:p>
          <w:p w:rsidR="00DC6523" w:rsidRPr="008A6F4F" w:rsidRDefault="00DC6523" w:rsidP="00366060">
            <w:pPr>
              <w:framePr w:hSpace="180" w:wrap="around" w:vAnchor="page" w:hAnchor="margin" w:xAlign="center" w:y="754"/>
              <w:rPr>
                <w:rFonts w:cstheme="minorHAnsi"/>
                <w:color w:val="0070C0"/>
              </w:rPr>
            </w:pPr>
            <w:r w:rsidRPr="008A6F4F">
              <w:rPr>
                <w:rFonts w:cstheme="minorHAnsi"/>
                <w:color w:val="0070C0"/>
              </w:rPr>
              <w:t xml:space="preserve">Develop predictions </w:t>
            </w:r>
          </w:p>
          <w:p w:rsidR="00DC6523" w:rsidRPr="008A6F4F" w:rsidRDefault="00DC6523" w:rsidP="00366060">
            <w:pPr>
              <w:framePr w:hSpace="180" w:wrap="around" w:vAnchor="page" w:hAnchor="margin" w:xAlign="center" w:y="754"/>
              <w:rPr>
                <w:rFonts w:cstheme="minorHAnsi"/>
                <w:color w:val="0070C0"/>
              </w:rPr>
            </w:pPr>
            <w:r w:rsidRPr="008A6F4F">
              <w:rPr>
                <w:rFonts w:cstheme="minorHAnsi"/>
                <w:color w:val="0070C0"/>
              </w:rPr>
              <w:t xml:space="preserve">Present results in line graph </w:t>
            </w:r>
          </w:p>
          <w:p w:rsidR="00DC6523" w:rsidRPr="008A6F4F" w:rsidRDefault="00DC6523" w:rsidP="00366060">
            <w:pPr>
              <w:framePr w:hSpace="180" w:wrap="around" w:vAnchor="page" w:hAnchor="margin" w:xAlign="center" w:y="754"/>
              <w:rPr>
                <w:rFonts w:cstheme="minorHAnsi"/>
                <w:color w:val="0070C0"/>
              </w:rPr>
            </w:pPr>
            <w:r w:rsidRPr="008A6F4F">
              <w:rPr>
                <w:rFonts w:cstheme="minorHAnsi"/>
                <w:color w:val="0070C0"/>
              </w:rPr>
              <w:t xml:space="preserve">Use diagrams to support explanation </w:t>
            </w:r>
          </w:p>
          <w:p w:rsidR="00DC6523" w:rsidRPr="00077F6C" w:rsidRDefault="00DC6523" w:rsidP="00366060">
            <w:pPr>
              <w:rPr>
                <w:b/>
              </w:rPr>
            </w:pPr>
            <w:r w:rsidRPr="008A6F4F">
              <w:rPr>
                <w:rFonts w:cstheme="minorHAnsi"/>
                <w:color w:val="0070C0"/>
              </w:rPr>
              <w:t>Draw scientific diagrams</w:t>
            </w:r>
          </w:p>
        </w:tc>
      </w:tr>
    </w:tbl>
    <w:p w:rsidR="00563890" w:rsidRDefault="00563890"/>
    <w:sectPr w:rsidR="00563890" w:rsidSect="0056389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890"/>
    <w:rsid w:val="00053BD1"/>
    <w:rsid w:val="00077F6C"/>
    <w:rsid w:val="00266E23"/>
    <w:rsid w:val="002806F8"/>
    <w:rsid w:val="00295FB6"/>
    <w:rsid w:val="002F2D9C"/>
    <w:rsid w:val="00322EAD"/>
    <w:rsid w:val="00366060"/>
    <w:rsid w:val="00397161"/>
    <w:rsid w:val="003F6AC9"/>
    <w:rsid w:val="0043616E"/>
    <w:rsid w:val="004E47A2"/>
    <w:rsid w:val="004E67BA"/>
    <w:rsid w:val="0054632D"/>
    <w:rsid w:val="00563890"/>
    <w:rsid w:val="006A3975"/>
    <w:rsid w:val="007D19CB"/>
    <w:rsid w:val="007E4B7C"/>
    <w:rsid w:val="008606DC"/>
    <w:rsid w:val="009230B8"/>
    <w:rsid w:val="009E7483"/>
    <w:rsid w:val="00A14E31"/>
    <w:rsid w:val="00A14FAC"/>
    <w:rsid w:val="00A87BFF"/>
    <w:rsid w:val="00C14FC4"/>
    <w:rsid w:val="00CF21C3"/>
    <w:rsid w:val="00D07E74"/>
    <w:rsid w:val="00D277EC"/>
    <w:rsid w:val="00D61036"/>
    <w:rsid w:val="00DA22ED"/>
    <w:rsid w:val="00DA4891"/>
    <w:rsid w:val="00DC6523"/>
    <w:rsid w:val="00E037D7"/>
    <w:rsid w:val="00E330E0"/>
    <w:rsid w:val="00EF6A8B"/>
    <w:rsid w:val="00F453A4"/>
    <w:rsid w:val="00F67917"/>
    <w:rsid w:val="00F70CAB"/>
    <w:rsid w:val="00FF27F3"/>
    <w:rsid w:val="00FF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E7AC2"/>
  <w15:chartTrackingRefBased/>
  <w15:docId w15:val="{E4B91AE2-1568-4D28-A938-7D60A65A7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3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D19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67917"/>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E330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30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Gray</dc:creator>
  <cp:keywords/>
  <dc:description/>
  <cp:lastModifiedBy>Hannah Gray</cp:lastModifiedBy>
  <cp:revision>2</cp:revision>
  <cp:lastPrinted>2026-01-16T11:08:00Z</cp:lastPrinted>
  <dcterms:created xsi:type="dcterms:W3CDTF">2026-01-16T13:28:00Z</dcterms:created>
  <dcterms:modified xsi:type="dcterms:W3CDTF">2026-01-16T13:28:00Z</dcterms:modified>
</cp:coreProperties>
</file>