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32"/>
        <w:tblW w:w="15902" w:type="dxa"/>
        <w:tblLook w:val="04A0" w:firstRow="1" w:lastRow="0" w:firstColumn="1" w:lastColumn="0" w:noHBand="0" w:noVBand="1"/>
      </w:tblPr>
      <w:tblGrid>
        <w:gridCol w:w="1624"/>
        <w:gridCol w:w="2199"/>
        <w:gridCol w:w="2409"/>
        <w:gridCol w:w="2552"/>
        <w:gridCol w:w="2410"/>
        <w:gridCol w:w="2268"/>
        <w:gridCol w:w="2440"/>
      </w:tblGrid>
      <w:tr w:rsidR="00E00BD5" w:rsidRPr="0019776D" w14:paraId="43687F53" w14:textId="77777777" w:rsidTr="00E00BD5">
        <w:trPr>
          <w:trHeight w:val="317"/>
        </w:trPr>
        <w:tc>
          <w:tcPr>
            <w:tcW w:w="15902" w:type="dxa"/>
            <w:gridSpan w:val="7"/>
          </w:tcPr>
          <w:p w14:paraId="49F7D30D" w14:textId="693228F8" w:rsidR="00E00BD5" w:rsidRPr="0019776D" w:rsidRDefault="00A5004A" w:rsidP="00CC4D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44"/>
                <w:szCs w:val="18"/>
              </w:rPr>
              <w:t>Nursery</w:t>
            </w:r>
            <w:r w:rsidR="00CC4D20">
              <w:rPr>
                <w:rFonts w:ascii="Century Gothic" w:hAnsi="Century Gothic"/>
                <w:b/>
                <w:sz w:val="44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sz w:val="44"/>
                <w:szCs w:val="18"/>
              </w:rPr>
              <w:t>T</w:t>
            </w:r>
            <w:r w:rsidR="00CC4D20">
              <w:rPr>
                <w:rFonts w:ascii="Century Gothic" w:hAnsi="Century Gothic"/>
                <w:b/>
                <w:sz w:val="44"/>
                <w:szCs w:val="18"/>
              </w:rPr>
              <w:t xml:space="preserve">opic </w:t>
            </w:r>
            <w:r>
              <w:rPr>
                <w:rFonts w:ascii="Century Gothic" w:hAnsi="Century Gothic"/>
                <w:b/>
                <w:sz w:val="44"/>
                <w:szCs w:val="18"/>
              </w:rPr>
              <w:t>M</w:t>
            </w:r>
            <w:r w:rsidR="00CC4D20">
              <w:rPr>
                <w:rFonts w:ascii="Century Gothic" w:hAnsi="Century Gothic"/>
                <w:b/>
                <w:sz w:val="44"/>
                <w:szCs w:val="18"/>
              </w:rPr>
              <w:t>ap</w:t>
            </w:r>
          </w:p>
        </w:tc>
      </w:tr>
      <w:tr w:rsidR="000D73D0" w:rsidRPr="0019776D" w14:paraId="708F2A01" w14:textId="77777777" w:rsidTr="00F77497">
        <w:trPr>
          <w:trHeight w:val="165"/>
        </w:trPr>
        <w:tc>
          <w:tcPr>
            <w:tcW w:w="1624" w:type="dxa"/>
          </w:tcPr>
          <w:p w14:paraId="1AE978AF" w14:textId="77777777" w:rsidR="0019776D" w:rsidRPr="0019776D" w:rsidRDefault="0019776D" w:rsidP="00E00B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F7CAAC" w:themeFill="accent2" w:themeFillTint="66"/>
          </w:tcPr>
          <w:p w14:paraId="09C789C6" w14:textId="77777777" w:rsidR="0019776D" w:rsidRPr="0019776D" w:rsidRDefault="0019776D" w:rsidP="00E00B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9776D">
              <w:rPr>
                <w:rFonts w:ascii="Century Gothic" w:hAnsi="Century Gothic"/>
                <w:b/>
                <w:sz w:val="18"/>
                <w:szCs w:val="18"/>
              </w:rPr>
              <w:t>Autumn 1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46FD2D3F" w14:textId="77777777" w:rsidR="0019776D" w:rsidRPr="0019776D" w:rsidRDefault="0019776D" w:rsidP="00E00B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9776D">
              <w:rPr>
                <w:rFonts w:ascii="Century Gothic" w:hAnsi="Century Gothic"/>
                <w:b/>
                <w:sz w:val="18"/>
                <w:szCs w:val="18"/>
              </w:rPr>
              <w:t>Autumn 2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14:paraId="79BDAC30" w14:textId="77777777" w:rsidR="0019776D" w:rsidRPr="0019776D" w:rsidRDefault="0019776D" w:rsidP="00E00B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9776D">
              <w:rPr>
                <w:rFonts w:ascii="Century Gothic" w:hAnsi="Century Gothic"/>
                <w:b/>
                <w:sz w:val="18"/>
                <w:szCs w:val="18"/>
              </w:rPr>
              <w:t>Spring 1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7C83B9A0" w14:textId="77777777" w:rsidR="0019776D" w:rsidRPr="0019776D" w:rsidRDefault="0019776D" w:rsidP="00E00B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9776D">
              <w:rPr>
                <w:rFonts w:ascii="Century Gothic" w:hAnsi="Century Gothic"/>
                <w:b/>
                <w:sz w:val="18"/>
                <w:szCs w:val="18"/>
              </w:rPr>
              <w:t>Spring 2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647529A2" w14:textId="77777777" w:rsidR="0019776D" w:rsidRPr="0019776D" w:rsidRDefault="0019776D" w:rsidP="00E00B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9776D">
              <w:rPr>
                <w:rFonts w:ascii="Century Gothic" w:hAnsi="Century Gothic"/>
                <w:b/>
                <w:sz w:val="18"/>
                <w:szCs w:val="18"/>
              </w:rPr>
              <w:t>Summer 1</w:t>
            </w:r>
          </w:p>
        </w:tc>
        <w:tc>
          <w:tcPr>
            <w:tcW w:w="2440" w:type="dxa"/>
            <w:shd w:val="clear" w:color="auto" w:fill="F7CAAC" w:themeFill="accent2" w:themeFillTint="66"/>
          </w:tcPr>
          <w:p w14:paraId="7DCB0516" w14:textId="77777777" w:rsidR="0019776D" w:rsidRPr="0019776D" w:rsidRDefault="0019776D" w:rsidP="00E00B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9776D">
              <w:rPr>
                <w:rFonts w:ascii="Century Gothic" w:hAnsi="Century Gothic"/>
                <w:b/>
                <w:sz w:val="18"/>
                <w:szCs w:val="18"/>
              </w:rPr>
              <w:t>Summer 2</w:t>
            </w:r>
          </w:p>
        </w:tc>
      </w:tr>
      <w:tr w:rsidR="000D73D0" w:rsidRPr="0019776D" w14:paraId="2E08A7B1" w14:textId="77777777" w:rsidTr="00F643FD">
        <w:trPr>
          <w:trHeight w:val="508"/>
        </w:trPr>
        <w:tc>
          <w:tcPr>
            <w:tcW w:w="1624" w:type="dxa"/>
            <w:shd w:val="clear" w:color="auto" w:fill="F7CAAC" w:themeFill="accent2" w:themeFillTint="66"/>
          </w:tcPr>
          <w:p w14:paraId="3F4B62DF" w14:textId="77777777" w:rsidR="0019776D" w:rsidRDefault="0019776D" w:rsidP="00E00BD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Key themes:</w:t>
            </w:r>
          </w:p>
          <w:p w14:paraId="4F924E6E" w14:textId="77777777" w:rsidR="00E17899" w:rsidRDefault="00E17899" w:rsidP="00E00B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CEF9FC6" w14:textId="77777777" w:rsidR="00E17899" w:rsidRDefault="00E17899" w:rsidP="00E00B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F67EB44" w14:textId="77777777" w:rsidR="00E17899" w:rsidRDefault="00E17899" w:rsidP="00E00B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A2BA517" w14:textId="77777777" w:rsidR="00E17899" w:rsidRDefault="00E17899" w:rsidP="00E00B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13CE0AA" w14:textId="77777777" w:rsidR="00E17899" w:rsidRDefault="00E17899" w:rsidP="00E00B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7C40FDC" w14:textId="77777777" w:rsidR="00E17899" w:rsidRDefault="00E17899" w:rsidP="00E00B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F48307C" w14:textId="77777777" w:rsidR="00E17899" w:rsidRDefault="00E17899" w:rsidP="00E00B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B05966A" w14:textId="77777777" w:rsidR="00F475F5" w:rsidRDefault="00F475F5" w:rsidP="00E00B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DA98AEE" w14:textId="77777777" w:rsidR="00F475F5" w:rsidRDefault="00F475F5" w:rsidP="00E00B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9A8FF88" w14:textId="77777777" w:rsidR="00F475F5" w:rsidRDefault="00F475F5" w:rsidP="00E00B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067E25A" w14:textId="77777777" w:rsidR="00F475F5" w:rsidRDefault="00F475F5" w:rsidP="00E00B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CE9D491" w14:textId="77777777" w:rsidR="00F475F5" w:rsidRDefault="00F475F5" w:rsidP="00E00B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55184D7" w14:textId="77777777" w:rsidR="00F475F5" w:rsidRDefault="00F475F5" w:rsidP="00E00B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FD345E3" w14:textId="77777777" w:rsidR="00F475F5" w:rsidRDefault="00F475F5" w:rsidP="00E00B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A1CDE40" w14:textId="4361F3D0" w:rsidR="003A5A00" w:rsidRPr="0019776D" w:rsidRDefault="003A5A00" w:rsidP="00E00BD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Core texts:</w:t>
            </w:r>
          </w:p>
        </w:tc>
        <w:tc>
          <w:tcPr>
            <w:tcW w:w="2199" w:type="dxa"/>
          </w:tcPr>
          <w:p w14:paraId="508723E7" w14:textId="481AD924" w:rsidR="0019776D" w:rsidRDefault="00CC7627" w:rsidP="00E00B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Head, shoulder, knees and toes…</w:t>
            </w:r>
          </w:p>
          <w:p w14:paraId="0C8A1431" w14:textId="42FB729D" w:rsidR="00E17899" w:rsidRDefault="00E17899" w:rsidP="00971E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A323C76" w14:textId="77777777" w:rsidR="00B76EA3" w:rsidRDefault="00B76EA3" w:rsidP="00971E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CB5ECB1" w14:textId="58D084EE" w:rsidR="00B76EA3" w:rsidRDefault="00303E91" w:rsidP="00971E7A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We start the year by learning all about one another</w:t>
            </w:r>
            <w:r w:rsidR="00F475F5">
              <w:rPr>
                <w:rFonts w:ascii="Century Gothic" w:hAnsi="Century Gothic"/>
                <w:b/>
                <w:sz w:val="18"/>
                <w:szCs w:val="18"/>
              </w:rPr>
              <w:t>, our names, what we enjoy and how to respect each other. The children bring in photos of their families and we discuss differences.</w:t>
            </w:r>
          </w:p>
          <w:p w14:paraId="49CFFB02" w14:textId="77777777" w:rsidR="00B76EA3" w:rsidRDefault="00B76EA3" w:rsidP="00971E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34E4484" w14:textId="77777777" w:rsidR="00E17899" w:rsidRDefault="00E17899" w:rsidP="00971E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0583F2C" w14:textId="77777777" w:rsidR="00E17899" w:rsidRDefault="00E17899" w:rsidP="00971E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47C30EE" w14:textId="447C405E" w:rsidR="00971E7A" w:rsidRDefault="00971E7A" w:rsidP="00971E7A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Goldilocks and the Three Bears</w:t>
            </w:r>
          </w:p>
          <w:p w14:paraId="74ECF9A4" w14:textId="77777777" w:rsidR="00D94A89" w:rsidRDefault="00D94A89" w:rsidP="00971E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A6053CA" w14:textId="7DAE5240" w:rsidR="002B3440" w:rsidRDefault="002B3440" w:rsidP="00971E7A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Owl babies</w:t>
            </w:r>
          </w:p>
          <w:p w14:paraId="467BA1D9" w14:textId="74412B91" w:rsidR="00D94A89" w:rsidRDefault="00D94A89" w:rsidP="005C6A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B7928E9" w14:textId="623F22A9" w:rsidR="003A5A00" w:rsidRDefault="003A5A00" w:rsidP="00E00B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2C939B9" w14:textId="768E741F" w:rsidR="003A5A00" w:rsidRPr="0019776D" w:rsidRDefault="000D73D0" w:rsidP="00D94A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3A5A0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14:paraId="3CB84593" w14:textId="48309364" w:rsidR="0019776D" w:rsidRDefault="00CC7627" w:rsidP="00E00B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Old McDonald had a farm…</w:t>
            </w:r>
          </w:p>
          <w:p w14:paraId="0451EA4E" w14:textId="77777777" w:rsidR="003A5A00" w:rsidRDefault="003A5A00" w:rsidP="00E00B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58B585C" w14:textId="77777777" w:rsidR="00E17899" w:rsidRDefault="003A5A00" w:rsidP="005C6A68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  <w:p w14:paraId="30632C9C" w14:textId="3B38FCD7" w:rsidR="00E90C1C" w:rsidRPr="00E90C1C" w:rsidRDefault="00F475F5" w:rsidP="00E90C1C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During this topic we</w:t>
            </w:r>
            <w:r w:rsidR="00E90C1C" w:rsidRPr="00E90C1C">
              <w:rPr>
                <w:rFonts w:ascii="Century Gothic" w:hAnsi="Century Gothic"/>
                <w:b/>
                <w:sz w:val="18"/>
                <w:szCs w:val="18"/>
              </w:rPr>
              <w:t xml:space="preserve"> read traditional </w:t>
            </w:r>
            <w:r w:rsidR="0043397A">
              <w:rPr>
                <w:rFonts w:ascii="Century Gothic" w:hAnsi="Century Gothic"/>
                <w:b/>
                <w:sz w:val="18"/>
                <w:szCs w:val="18"/>
              </w:rPr>
              <w:t xml:space="preserve">tales </w:t>
            </w:r>
            <w:r w:rsidR="00E90C1C">
              <w:rPr>
                <w:rFonts w:ascii="Century Gothic" w:hAnsi="Century Gothic"/>
                <w:b/>
                <w:sz w:val="18"/>
                <w:szCs w:val="18"/>
              </w:rPr>
              <w:t xml:space="preserve">alongside </w:t>
            </w:r>
            <w:r w:rsidR="00E90C1C" w:rsidRPr="00E90C1C">
              <w:rPr>
                <w:rFonts w:ascii="Century Gothic" w:hAnsi="Century Gothic"/>
                <w:b/>
                <w:sz w:val="18"/>
                <w:szCs w:val="18"/>
              </w:rPr>
              <w:t>exploring farm animals. We explore different materials and</w:t>
            </w:r>
            <w:r w:rsidR="00DD02A9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E90C1C" w:rsidRPr="00E90C1C">
              <w:rPr>
                <w:rFonts w:ascii="Century Gothic" w:hAnsi="Century Gothic"/>
                <w:b/>
                <w:sz w:val="18"/>
                <w:szCs w:val="18"/>
              </w:rPr>
              <w:t xml:space="preserve">prepositions. Children will also learn about different celebrations including Christmas. </w:t>
            </w:r>
          </w:p>
          <w:p w14:paraId="453D25BA" w14:textId="67B32E31" w:rsidR="00E17899" w:rsidRDefault="00E17899" w:rsidP="005C6A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F4C5FDB" w14:textId="77777777" w:rsidR="00E17899" w:rsidRDefault="00E17899" w:rsidP="005C6A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2199EC4" w14:textId="77777777" w:rsidR="00A434A4" w:rsidRDefault="00A434A4" w:rsidP="005C6A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E427590" w14:textId="3B589228" w:rsidR="009D1125" w:rsidRDefault="009D1125" w:rsidP="005C6A68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We’re going on a bear hunt</w:t>
            </w:r>
          </w:p>
          <w:p w14:paraId="4F244C1A" w14:textId="77777777" w:rsidR="009D1125" w:rsidRDefault="009D1125" w:rsidP="005C6A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08B0334" w14:textId="16A4E650" w:rsidR="003A5A00" w:rsidRDefault="00D94A89" w:rsidP="005C6A68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The three billy goats gruff</w:t>
            </w:r>
          </w:p>
          <w:p w14:paraId="3A448DCC" w14:textId="567B6A2C" w:rsidR="002B3440" w:rsidRDefault="002B3440" w:rsidP="002B344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59653E7" w14:textId="4C1A4C6D" w:rsidR="00D94A89" w:rsidRPr="0019776D" w:rsidRDefault="00D94A89" w:rsidP="009D11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031DAD26" w14:textId="3A0B5A32" w:rsidR="0019776D" w:rsidRDefault="0019776D" w:rsidP="00E00B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9776D">
              <w:rPr>
                <w:rFonts w:ascii="Century Gothic" w:hAnsi="Century Gothic"/>
                <w:b/>
                <w:sz w:val="18"/>
                <w:szCs w:val="18"/>
              </w:rPr>
              <w:t>T</w:t>
            </w:r>
            <w:r w:rsidR="001F4957">
              <w:rPr>
                <w:rFonts w:ascii="Century Gothic" w:hAnsi="Century Gothic"/>
                <w:b/>
                <w:sz w:val="18"/>
                <w:szCs w:val="18"/>
              </w:rPr>
              <w:t xml:space="preserve">winkle </w:t>
            </w:r>
            <w:proofErr w:type="spellStart"/>
            <w:r w:rsidR="001F4957">
              <w:rPr>
                <w:rFonts w:ascii="Century Gothic" w:hAnsi="Century Gothic"/>
                <w:b/>
                <w:sz w:val="18"/>
                <w:szCs w:val="18"/>
              </w:rPr>
              <w:t>twinkle</w:t>
            </w:r>
            <w:proofErr w:type="spellEnd"/>
            <w:r w:rsidR="001F4957">
              <w:rPr>
                <w:rFonts w:ascii="Century Gothic" w:hAnsi="Century Gothic"/>
                <w:b/>
                <w:sz w:val="18"/>
                <w:szCs w:val="18"/>
              </w:rPr>
              <w:t xml:space="preserve"> little star</w:t>
            </w:r>
            <w:r w:rsidR="00CC7627">
              <w:rPr>
                <w:rFonts w:ascii="Century Gothic" w:hAnsi="Century Gothic"/>
                <w:b/>
                <w:sz w:val="18"/>
                <w:szCs w:val="18"/>
              </w:rPr>
              <w:t>…</w:t>
            </w:r>
          </w:p>
          <w:p w14:paraId="24883152" w14:textId="77777777" w:rsidR="003A5A00" w:rsidRDefault="003A5A00" w:rsidP="00E00B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7616958" w14:textId="77777777" w:rsidR="00E17899" w:rsidRDefault="003A5A00" w:rsidP="005C6A68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  <w:p w14:paraId="7817CF6D" w14:textId="67530C2C" w:rsidR="009F1F99" w:rsidRPr="009F1F99" w:rsidRDefault="009F1F99" w:rsidP="009F1F9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9F1F99">
              <w:rPr>
                <w:rFonts w:ascii="Century Gothic" w:hAnsi="Century Gothic"/>
                <w:b/>
                <w:sz w:val="18"/>
                <w:szCs w:val="18"/>
              </w:rPr>
              <w:t>Space is our main topic and we explore a range of scientific processes in the natural world around us. This topic creates wonderful opportunities for role play</w:t>
            </w:r>
            <w:r w:rsidR="004F01D6">
              <w:rPr>
                <w:rFonts w:ascii="Century Gothic" w:hAnsi="Century Gothic"/>
                <w:b/>
                <w:sz w:val="18"/>
                <w:szCs w:val="18"/>
              </w:rPr>
              <w:t xml:space="preserve"> and describing what we see</w:t>
            </w:r>
            <w:r w:rsidRPr="009F1F99">
              <w:rPr>
                <w:rFonts w:ascii="Century Gothic" w:hAnsi="Century Gothic"/>
                <w:b/>
                <w:sz w:val="18"/>
                <w:szCs w:val="18"/>
              </w:rPr>
              <w:t xml:space="preserve">. Discussing different feelings and size of objects. </w:t>
            </w:r>
          </w:p>
          <w:p w14:paraId="326CB988" w14:textId="77777777" w:rsidR="00E17899" w:rsidRDefault="00E17899" w:rsidP="005C6A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58F836E" w14:textId="77777777" w:rsidR="00F475F5" w:rsidRDefault="00F475F5" w:rsidP="005C6A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1629D47" w14:textId="77777777" w:rsidR="00F475F5" w:rsidRDefault="00F475F5" w:rsidP="005C6A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7D7A8D7" w14:textId="7DB20479" w:rsidR="003A5A00" w:rsidRDefault="001F4957" w:rsidP="005C6A68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Whatever Next </w:t>
            </w:r>
          </w:p>
          <w:p w14:paraId="45E3A2E2" w14:textId="77777777" w:rsidR="001F4957" w:rsidRDefault="001F4957" w:rsidP="005C6A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A9D07BE" w14:textId="77777777" w:rsidR="001F4957" w:rsidRDefault="001F4957" w:rsidP="005C6A68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How to catch a star </w:t>
            </w:r>
          </w:p>
          <w:p w14:paraId="17D8D835" w14:textId="383DBDEF" w:rsidR="001F4957" w:rsidRPr="0019776D" w:rsidRDefault="001F4957" w:rsidP="00DF202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74EB2352" w14:textId="5A19E2BD" w:rsidR="0019776D" w:rsidRDefault="0019776D" w:rsidP="00E00B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9776D">
              <w:rPr>
                <w:rFonts w:ascii="Century Gothic" w:hAnsi="Century Gothic"/>
                <w:b/>
                <w:sz w:val="18"/>
                <w:szCs w:val="18"/>
              </w:rPr>
              <w:t>W</w:t>
            </w:r>
            <w:r w:rsidR="00DF2026">
              <w:rPr>
                <w:rFonts w:ascii="Century Gothic" w:hAnsi="Century Gothic"/>
                <w:b/>
                <w:sz w:val="18"/>
                <w:szCs w:val="18"/>
              </w:rPr>
              <w:t>heels on the bus</w:t>
            </w:r>
            <w:r w:rsidR="00CC7627">
              <w:rPr>
                <w:rFonts w:ascii="Century Gothic" w:hAnsi="Century Gothic"/>
                <w:b/>
                <w:sz w:val="18"/>
                <w:szCs w:val="18"/>
              </w:rPr>
              <w:t>…</w:t>
            </w:r>
          </w:p>
          <w:p w14:paraId="7BB6F839" w14:textId="77777777" w:rsidR="000D73D0" w:rsidRDefault="000D73D0" w:rsidP="00E00B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B6F4AF6" w14:textId="77777777" w:rsidR="00E17899" w:rsidRDefault="00E17899" w:rsidP="005C6A68">
            <w:pPr>
              <w:rPr>
                <w:b/>
                <w:bCs/>
                <w:noProof/>
                <w:lang w:eastAsia="en-GB"/>
              </w:rPr>
            </w:pPr>
          </w:p>
          <w:p w14:paraId="5E32794C" w14:textId="7E9CBA27" w:rsidR="00713C44" w:rsidRPr="00713C44" w:rsidRDefault="00713C44" w:rsidP="00713C44">
            <w:pP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en-GB"/>
              </w:rPr>
            </w:pPr>
            <w:r w:rsidRPr="00713C44"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en-GB"/>
              </w:rPr>
              <w:t>We</w:t>
            </w:r>
            <w:r w:rsidR="009F020F"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en-GB"/>
              </w:rPr>
              <w:t xml:space="preserve"> </w:t>
            </w:r>
            <w:r w:rsidRPr="00713C44"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en-GB"/>
              </w:rPr>
              <w:t>discuss transport we</w:t>
            </w:r>
            <w:r w:rsidR="009F020F"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en-GB"/>
              </w:rPr>
              <w:t xml:space="preserve"> use and</w:t>
            </w:r>
            <w:r w:rsidRPr="00713C44"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en-GB"/>
              </w:rPr>
              <w:t xml:space="preserve"> see in our environment</w:t>
            </w:r>
            <w:r w:rsidR="00217ACB" w:rsidRPr="009F020F"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en-GB"/>
              </w:rPr>
              <w:t xml:space="preserve"> whilst linkin</w:t>
            </w:r>
            <w:r w:rsidR="009F020F" w:rsidRPr="009F020F"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en-GB"/>
              </w:rPr>
              <w:t>g</w:t>
            </w:r>
            <w:r w:rsidR="00217ACB" w:rsidRPr="009F020F"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en-GB"/>
              </w:rPr>
              <w:t xml:space="preserve"> to</w:t>
            </w:r>
            <w:r w:rsidR="00760B06"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en-GB"/>
              </w:rPr>
              <w:t xml:space="preserve"> different</w:t>
            </w:r>
            <w:r w:rsidRPr="00713C44"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en-GB"/>
              </w:rPr>
              <w:t xml:space="preserve"> people who help us</w:t>
            </w:r>
            <w:r w:rsidR="00217ACB" w:rsidRPr="009F020F"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en-GB"/>
              </w:rPr>
              <w:t xml:space="preserve">. </w:t>
            </w:r>
            <w:r w:rsidR="00FF44DB" w:rsidRPr="009F020F"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en-GB"/>
              </w:rPr>
              <w:t xml:space="preserve">We </w:t>
            </w:r>
            <w:r w:rsidR="009F020F"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en-GB"/>
              </w:rPr>
              <w:t xml:space="preserve">plant seeds </w:t>
            </w:r>
            <w:r w:rsidR="00BF4ED8"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en-GB"/>
              </w:rPr>
              <w:t xml:space="preserve">and talk about what they need to grow </w:t>
            </w:r>
            <w:r w:rsidR="009F020F"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en-GB"/>
              </w:rPr>
              <w:t xml:space="preserve">and make bread to learn about growng and changing materials. </w:t>
            </w:r>
          </w:p>
          <w:p w14:paraId="651B1167" w14:textId="77777777" w:rsidR="00E17899" w:rsidRDefault="00E17899" w:rsidP="005C6A68">
            <w:pPr>
              <w:rPr>
                <w:b/>
                <w:bCs/>
                <w:noProof/>
                <w:lang w:eastAsia="en-GB"/>
              </w:rPr>
            </w:pPr>
          </w:p>
          <w:p w14:paraId="34DDE9B1" w14:textId="77777777" w:rsidR="00E17899" w:rsidRDefault="00E17899" w:rsidP="005C6A68">
            <w:pPr>
              <w:rPr>
                <w:b/>
                <w:bCs/>
                <w:noProof/>
                <w:lang w:eastAsia="en-GB"/>
              </w:rPr>
            </w:pPr>
          </w:p>
          <w:p w14:paraId="1011E05C" w14:textId="08216DF0" w:rsidR="000D73D0" w:rsidRPr="00044588" w:rsidRDefault="00DF2026" w:rsidP="005C6A68">
            <w:pPr>
              <w:rPr>
                <w:b/>
                <w:bCs/>
                <w:noProof/>
                <w:sz w:val="20"/>
                <w:lang w:eastAsia="en-GB"/>
              </w:rPr>
            </w:pPr>
            <w:r w:rsidRPr="00044588">
              <w:rPr>
                <w:b/>
                <w:bCs/>
                <w:noProof/>
                <w:sz w:val="20"/>
                <w:lang w:eastAsia="en-GB"/>
              </w:rPr>
              <w:t xml:space="preserve">Duck in the truck </w:t>
            </w:r>
          </w:p>
          <w:p w14:paraId="3EE28EB6" w14:textId="77777777" w:rsidR="00DF2026" w:rsidRDefault="00DF2026" w:rsidP="005C6A68">
            <w:pPr>
              <w:rPr>
                <w:noProof/>
                <w:lang w:eastAsia="en-GB"/>
              </w:rPr>
            </w:pPr>
          </w:p>
          <w:p w14:paraId="355D913A" w14:textId="61A2A418" w:rsidR="00DF2026" w:rsidRPr="0019776D" w:rsidRDefault="00DF2026" w:rsidP="005C6A68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The little red hen </w:t>
            </w:r>
          </w:p>
        </w:tc>
        <w:tc>
          <w:tcPr>
            <w:tcW w:w="2268" w:type="dxa"/>
          </w:tcPr>
          <w:p w14:paraId="619934E9" w14:textId="14757E85" w:rsidR="0019776D" w:rsidRDefault="00DF2026" w:rsidP="00E00B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/>
                <w:sz w:val="18"/>
                <w:szCs w:val="18"/>
              </w:rPr>
              <w:t>Incy</w:t>
            </w:r>
            <w:proofErr w:type="spellEnd"/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18"/>
                <w:szCs w:val="18"/>
              </w:rPr>
              <w:t>wincy</w:t>
            </w:r>
            <w:proofErr w:type="spellEnd"/>
            <w:r>
              <w:rPr>
                <w:rFonts w:ascii="Century Gothic" w:hAnsi="Century Gothic"/>
                <w:b/>
                <w:sz w:val="18"/>
                <w:szCs w:val="18"/>
              </w:rPr>
              <w:t xml:space="preserve"> Spider</w:t>
            </w:r>
            <w:r w:rsidR="00CC7627">
              <w:rPr>
                <w:rFonts w:ascii="Century Gothic" w:hAnsi="Century Gothic"/>
                <w:b/>
                <w:sz w:val="18"/>
                <w:szCs w:val="18"/>
              </w:rPr>
              <w:t>…</w:t>
            </w:r>
          </w:p>
          <w:p w14:paraId="2B2F5FE7" w14:textId="77777777" w:rsidR="00DF2026" w:rsidRDefault="00DF2026" w:rsidP="00E00B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F3AAE8D" w14:textId="77777777" w:rsidR="00E17899" w:rsidRDefault="00E17899" w:rsidP="005C6A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BCBDB19" w14:textId="2835BDE3" w:rsidR="00B2552E" w:rsidRDefault="00FF0DF7" w:rsidP="00FF0DF7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FF0DF7">
              <w:rPr>
                <w:rFonts w:ascii="Century Gothic" w:hAnsi="Century Gothic"/>
                <w:b/>
                <w:sz w:val="18"/>
                <w:szCs w:val="18"/>
              </w:rPr>
              <w:t>We start our topic by learning about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minibeasts </w:t>
            </w:r>
            <w:r w:rsidR="00B2552E">
              <w:rPr>
                <w:rFonts w:ascii="Century Gothic" w:hAnsi="Century Gothic"/>
                <w:b/>
                <w:sz w:val="18"/>
                <w:szCs w:val="18"/>
              </w:rPr>
              <w:t>and then move on to</w:t>
            </w:r>
            <w:r w:rsidRPr="00FF0DF7">
              <w:rPr>
                <w:rFonts w:ascii="Century Gothic" w:hAnsi="Century Gothic"/>
                <w:b/>
                <w:sz w:val="18"/>
                <w:szCs w:val="18"/>
              </w:rPr>
              <w:t xml:space="preserve"> wood</w:t>
            </w:r>
            <w:r w:rsidR="00B2552E">
              <w:rPr>
                <w:rFonts w:ascii="Century Gothic" w:hAnsi="Century Gothic"/>
                <w:b/>
                <w:sz w:val="18"/>
                <w:szCs w:val="18"/>
              </w:rPr>
              <w:t>land creatures.</w:t>
            </w:r>
            <w:r w:rsidRPr="00FF0DF7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B2552E">
              <w:rPr>
                <w:rFonts w:ascii="Century Gothic" w:hAnsi="Century Gothic"/>
                <w:b/>
                <w:sz w:val="18"/>
                <w:szCs w:val="18"/>
              </w:rPr>
              <w:t>We learn about life cycles usin</w:t>
            </w:r>
            <w:r w:rsidR="009C047D">
              <w:rPr>
                <w:rFonts w:ascii="Century Gothic" w:hAnsi="Century Gothic"/>
                <w:b/>
                <w:sz w:val="18"/>
                <w:szCs w:val="18"/>
              </w:rPr>
              <w:t>g our key text</w:t>
            </w:r>
            <w:r w:rsidR="007555D4">
              <w:rPr>
                <w:rFonts w:ascii="Century Gothic" w:hAnsi="Century Gothic"/>
                <w:b/>
                <w:sz w:val="18"/>
                <w:szCs w:val="18"/>
              </w:rPr>
              <w:t xml:space="preserve"> and create repeating patterns</w:t>
            </w:r>
            <w:r w:rsidR="006C2596">
              <w:rPr>
                <w:rFonts w:ascii="Century Gothic" w:hAnsi="Century Gothic"/>
                <w:b/>
                <w:sz w:val="18"/>
                <w:szCs w:val="18"/>
              </w:rPr>
              <w:t xml:space="preserve"> and </w:t>
            </w:r>
            <w:r w:rsidR="00987BB9">
              <w:rPr>
                <w:rFonts w:ascii="Century Gothic" w:hAnsi="Century Gothic"/>
                <w:b/>
                <w:sz w:val="18"/>
                <w:szCs w:val="18"/>
              </w:rPr>
              <w:t>look at the life cycle of a plant.</w:t>
            </w:r>
            <w:r w:rsidR="006C2596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  <w:p w14:paraId="6367EDA8" w14:textId="77777777" w:rsidR="00B2552E" w:rsidRDefault="00B2552E" w:rsidP="00FF0DF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0EC0265" w14:textId="77777777" w:rsidR="006C2596" w:rsidRDefault="006C2596" w:rsidP="005C6A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0F8E384" w14:textId="77777777" w:rsidR="00A21EF6" w:rsidRDefault="00A21EF6" w:rsidP="005C6A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6FCB1F4" w14:textId="76C0E407" w:rsidR="00DF2026" w:rsidRDefault="00E64441" w:rsidP="005C6A68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The very hungry caterpillar </w:t>
            </w:r>
          </w:p>
          <w:p w14:paraId="7B101DB4" w14:textId="77777777" w:rsidR="00E64441" w:rsidRDefault="00E64441" w:rsidP="005C6A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DFFA65E" w14:textId="4C401B80" w:rsidR="00E64441" w:rsidRDefault="00E64441" w:rsidP="005C6A68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The Gruffalo </w:t>
            </w:r>
          </w:p>
          <w:p w14:paraId="4D8FBC7D" w14:textId="77777777" w:rsidR="000D73D0" w:rsidRDefault="000D73D0" w:rsidP="00E00B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E3EEC31" w14:textId="7980A59A" w:rsidR="000D73D0" w:rsidRPr="0019776D" w:rsidRDefault="000D73D0" w:rsidP="00E00B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40" w:type="dxa"/>
          </w:tcPr>
          <w:p w14:paraId="6EF7D30A" w14:textId="6849C461" w:rsidR="0019776D" w:rsidRDefault="00CC7627" w:rsidP="00E00B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Down in the jungle…</w:t>
            </w:r>
          </w:p>
          <w:p w14:paraId="1629FCB9" w14:textId="77777777" w:rsidR="00DE0B6A" w:rsidRDefault="00DE0B6A" w:rsidP="002E52C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12E79B5" w14:textId="77777777" w:rsidR="00E17899" w:rsidRDefault="00E17899" w:rsidP="002E52C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F9AC2BD" w14:textId="79088780" w:rsidR="00643779" w:rsidRPr="00643779" w:rsidRDefault="00643779" w:rsidP="0064377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643779">
              <w:rPr>
                <w:rFonts w:ascii="Century Gothic" w:hAnsi="Century Gothic"/>
                <w:b/>
                <w:sz w:val="18"/>
                <w:szCs w:val="18"/>
              </w:rPr>
              <w:t xml:space="preserve">Children will explore the life and habitats of wild </w:t>
            </w:r>
            <w:r w:rsidR="00760B06">
              <w:rPr>
                <w:rFonts w:ascii="Century Gothic" w:hAnsi="Century Gothic"/>
                <w:b/>
                <w:sz w:val="18"/>
                <w:szCs w:val="18"/>
              </w:rPr>
              <w:t xml:space="preserve">and </w:t>
            </w:r>
            <w:proofErr w:type="spellStart"/>
            <w:r w:rsidRPr="00643779">
              <w:rPr>
                <w:rFonts w:ascii="Century Gothic" w:hAnsi="Century Gothic"/>
                <w:b/>
                <w:sz w:val="18"/>
                <w:szCs w:val="18"/>
              </w:rPr>
              <w:t>sealife</w:t>
            </w:r>
            <w:proofErr w:type="spellEnd"/>
            <w:r w:rsidRPr="00643779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760B06">
              <w:rPr>
                <w:rFonts w:ascii="Century Gothic" w:hAnsi="Century Gothic"/>
                <w:b/>
                <w:sz w:val="18"/>
                <w:szCs w:val="18"/>
              </w:rPr>
              <w:t>animals</w:t>
            </w:r>
            <w:r w:rsidR="00602395">
              <w:rPr>
                <w:rFonts w:ascii="Century Gothic" w:hAnsi="Century Gothic"/>
                <w:b/>
                <w:sz w:val="18"/>
                <w:szCs w:val="18"/>
              </w:rPr>
              <w:t xml:space="preserve"> from around the world </w:t>
            </w:r>
            <w:r w:rsidRPr="00643779">
              <w:rPr>
                <w:rFonts w:ascii="Century Gothic" w:hAnsi="Century Gothic"/>
                <w:b/>
                <w:sz w:val="18"/>
                <w:szCs w:val="18"/>
              </w:rPr>
              <w:t>whilst looking at different animal patterns. We learn to talk about the familiar route we take to school and the structure of our school day. We dig up our plants.</w:t>
            </w:r>
          </w:p>
          <w:p w14:paraId="39DEA0FF" w14:textId="16CD1DE0" w:rsidR="00E17899" w:rsidRDefault="00E17899" w:rsidP="002E52C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3E5C055" w14:textId="77777777" w:rsidR="00E35FB3" w:rsidRDefault="00E35FB3" w:rsidP="002E52C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FC4F076" w14:textId="4303393B" w:rsidR="002E52C8" w:rsidRDefault="00800790" w:rsidP="002E52C8">
            <w:pPr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/>
                <w:sz w:val="18"/>
                <w:szCs w:val="18"/>
              </w:rPr>
              <w:t>Handa’s</w:t>
            </w:r>
            <w:proofErr w:type="spellEnd"/>
            <w:r>
              <w:rPr>
                <w:rFonts w:ascii="Century Gothic" w:hAnsi="Century Gothic"/>
                <w:b/>
                <w:sz w:val="18"/>
                <w:szCs w:val="18"/>
              </w:rPr>
              <w:t xml:space="preserve"> Surprise</w:t>
            </w:r>
          </w:p>
          <w:p w14:paraId="53E9D586" w14:textId="77777777" w:rsidR="0098474A" w:rsidRDefault="0098474A" w:rsidP="002E52C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E48EE22" w14:textId="77777777" w:rsidR="0098474A" w:rsidRDefault="0098474A" w:rsidP="002E52C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1C59CD6" w14:textId="718A3610" w:rsidR="00703BBF" w:rsidRDefault="00E35FB3" w:rsidP="002E52C8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</w:t>
            </w:r>
            <w:r w:rsidR="00BA3E73">
              <w:rPr>
                <w:rFonts w:ascii="Century Gothic" w:hAnsi="Century Gothic"/>
                <w:b/>
                <w:sz w:val="18"/>
                <w:szCs w:val="18"/>
              </w:rPr>
              <w:t>haring a shell</w:t>
            </w:r>
          </w:p>
          <w:p w14:paraId="16A75F88" w14:textId="2F804822" w:rsidR="00744FE9" w:rsidRPr="0019776D" w:rsidRDefault="00744FE9" w:rsidP="002E52C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FB4490" w:rsidRPr="0019776D" w14:paraId="511E14DF" w14:textId="77777777" w:rsidTr="00F643FD">
        <w:trPr>
          <w:trHeight w:val="508"/>
        </w:trPr>
        <w:tc>
          <w:tcPr>
            <w:tcW w:w="1624" w:type="dxa"/>
            <w:shd w:val="clear" w:color="auto" w:fill="F7CAAC" w:themeFill="accent2" w:themeFillTint="66"/>
          </w:tcPr>
          <w:p w14:paraId="59509236" w14:textId="7199E3DD" w:rsidR="00FB4490" w:rsidRDefault="00FB4490" w:rsidP="00E00BD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Core songs</w:t>
            </w:r>
          </w:p>
        </w:tc>
        <w:tc>
          <w:tcPr>
            <w:tcW w:w="2199" w:type="dxa"/>
          </w:tcPr>
          <w:p w14:paraId="4D38317E" w14:textId="37904248" w:rsidR="00FB4490" w:rsidRDefault="00D976AE" w:rsidP="00E00B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5 </w:t>
            </w:r>
            <w:r w:rsidR="00BF2FE9">
              <w:rPr>
                <w:rFonts w:ascii="Century Gothic" w:hAnsi="Century Gothic"/>
                <w:b/>
                <w:sz w:val="18"/>
                <w:szCs w:val="18"/>
              </w:rPr>
              <w:t>big ice creams</w:t>
            </w:r>
          </w:p>
          <w:p w14:paraId="65D969A1" w14:textId="65B4A337" w:rsidR="007F4833" w:rsidRDefault="007F4833" w:rsidP="007F483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B1FE9E8" w14:textId="77777777" w:rsidR="007F4833" w:rsidRDefault="007F4833" w:rsidP="00E00B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Head, shoulders, knees and toes </w:t>
            </w:r>
          </w:p>
          <w:p w14:paraId="13BE9625" w14:textId="77777777" w:rsidR="007F4833" w:rsidRDefault="007F4833" w:rsidP="00E00B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305F6AA" w14:textId="47D6344B" w:rsidR="007F4833" w:rsidRDefault="007F4833" w:rsidP="00E00B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If you’re happy and you know it.</w:t>
            </w:r>
          </w:p>
        </w:tc>
        <w:tc>
          <w:tcPr>
            <w:tcW w:w="2409" w:type="dxa"/>
          </w:tcPr>
          <w:p w14:paraId="79FE9689" w14:textId="228954D1" w:rsidR="00A434A4" w:rsidRDefault="00A434A4" w:rsidP="00A434A4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    Old </w:t>
            </w:r>
            <w:proofErr w:type="spellStart"/>
            <w:r>
              <w:rPr>
                <w:rFonts w:ascii="Century Gothic" w:hAnsi="Century Gothic"/>
                <w:b/>
                <w:sz w:val="18"/>
                <w:szCs w:val="18"/>
              </w:rPr>
              <w:t>Mcdonald</w:t>
            </w:r>
            <w:proofErr w:type="spellEnd"/>
          </w:p>
          <w:p w14:paraId="1925A688" w14:textId="77777777" w:rsidR="00A434A4" w:rsidRDefault="00A434A4" w:rsidP="00E00B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C1E9C08" w14:textId="77777777" w:rsidR="00BF2FE9" w:rsidRDefault="00FB4490" w:rsidP="00BF2FE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Nativity play songs</w:t>
            </w:r>
          </w:p>
          <w:p w14:paraId="6B818C9B" w14:textId="77777777" w:rsidR="00BF2FE9" w:rsidRDefault="00BF2FE9" w:rsidP="00BF2FE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A8831B9" w14:textId="6D54DBCF" w:rsidR="00BF2FE9" w:rsidRDefault="00BF2FE9" w:rsidP="00BF2FE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5 little ducks</w:t>
            </w:r>
          </w:p>
          <w:p w14:paraId="16D49175" w14:textId="36E20D51" w:rsidR="00FB4490" w:rsidRDefault="00FB4490" w:rsidP="00E00B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1794648D" w14:textId="77777777" w:rsidR="00FB4490" w:rsidRDefault="009D3540" w:rsidP="00E00B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Twinkle </w:t>
            </w:r>
            <w:proofErr w:type="spellStart"/>
            <w:r>
              <w:rPr>
                <w:rFonts w:ascii="Century Gothic" w:hAnsi="Century Gothic"/>
                <w:b/>
                <w:sz w:val="18"/>
                <w:szCs w:val="18"/>
              </w:rPr>
              <w:t>twinkle</w:t>
            </w:r>
            <w:proofErr w:type="spellEnd"/>
            <w:r>
              <w:rPr>
                <w:rFonts w:ascii="Century Gothic" w:hAnsi="Century Gothic"/>
                <w:b/>
                <w:sz w:val="18"/>
                <w:szCs w:val="18"/>
              </w:rPr>
              <w:t xml:space="preserve"> little star</w:t>
            </w:r>
          </w:p>
          <w:p w14:paraId="6B6FD1D4" w14:textId="77777777" w:rsidR="00A434A4" w:rsidRDefault="00A434A4" w:rsidP="00E00B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A122F59" w14:textId="0A6F507F" w:rsidR="009D3540" w:rsidRDefault="009D3540" w:rsidP="00E00B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Zoom </w:t>
            </w:r>
            <w:proofErr w:type="spellStart"/>
            <w:r>
              <w:rPr>
                <w:rFonts w:ascii="Century Gothic" w:hAnsi="Century Gothic"/>
                <w:b/>
                <w:sz w:val="18"/>
                <w:szCs w:val="18"/>
              </w:rPr>
              <w:t>zoom</w:t>
            </w:r>
            <w:proofErr w:type="spellEnd"/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18"/>
                <w:szCs w:val="18"/>
              </w:rPr>
              <w:t>zoom</w:t>
            </w:r>
            <w:proofErr w:type="spellEnd"/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  <w:p w14:paraId="75E5A924" w14:textId="77777777" w:rsidR="00A434A4" w:rsidRDefault="00A434A4" w:rsidP="00E00B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3DCE3BC" w14:textId="3BD1ACF9" w:rsidR="0021596A" w:rsidRPr="0019776D" w:rsidRDefault="0021596A" w:rsidP="00E00B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5 aliens in flying saucer</w:t>
            </w:r>
          </w:p>
        </w:tc>
        <w:tc>
          <w:tcPr>
            <w:tcW w:w="2410" w:type="dxa"/>
          </w:tcPr>
          <w:p w14:paraId="3C7EBBE6" w14:textId="77777777" w:rsidR="00FB4490" w:rsidRDefault="00CE27C7" w:rsidP="00E00B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The wheels on the bus </w:t>
            </w:r>
          </w:p>
          <w:p w14:paraId="66E56C0E" w14:textId="77777777" w:rsidR="00A434A4" w:rsidRDefault="00A434A4" w:rsidP="00E00B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E7041A1" w14:textId="77777777" w:rsidR="007F4833" w:rsidRDefault="00CE27C7" w:rsidP="007F483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I’m a little seed</w:t>
            </w:r>
          </w:p>
          <w:p w14:paraId="565A6A80" w14:textId="77777777" w:rsidR="007F4833" w:rsidRDefault="007F4833" w:rsidP="007F483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C1996E8" w14:textId="4D1DD68A" w:rsidR="00CE27C7" w:rsidRPr="0019776D" w:rsidRDefault="00BF2FE9" w:rsidP="00BF2FE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5 current buns</w:t>
            </w:r>
          </w:p>
        </w:tc>
        <w:tc>
          <w:tcPr>
            <w:tcW w:w="2268" w:type="dxa"/>
          </w:tcPr>
          <w:p w14:paraId="2577E6E1" w14:textId="77777777" w:rsidR="00FB4490" w:rsidRDefault="004A47A9" w:rsidP="00E00B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/>
                <w:sz w:val="18"/>
                <w:szCs w:val="18"/>
              </w:rPr>
              <w:t>Incy</w:t>
            </w:r>
            <w:proofErr w:type="spellEnd"/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18"/>
                <w:szCs w:val="18"/>
              </w:rPr>
              <w:t>wincy</w:t>
            </w:r>
            <w:proofErr w:type="spellEnd"/>
            <w:r>
              <w:rPr>
                <w:rFonts w:ascii="Century Gothic" w:hAnsi="Century Gothic"/>
                <w:b/>
                <w:sz w:val="18"/>
                <w:szCs w:val="18"/>
              </w:rPr>
              <w:t xml:space="preserve"> spider </w:t>
            </w:r>
          </w:p>
          <w:p w14:paraId="68FC2231" w14:textId="77777777" w:rsidR="00A434A4" w:rsidRDefault="00A434A4" w:rsidP="00E00B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7F1B9E1" w14:textId="77777777" w:rsidR="00A434A4" w:rsidRDefault="00A434A4" w:rsidP="00E00B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Lots of minibeasts</w:t>
            </w:r>
          </w:p>
          <w:p w14:paraId="03598F3C" w14:textId="77777777" w:rsidR="007F4833" w:rsidRDefault="007F4833" w:rsidP="00E00B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CBF4CF8" w14:textId="43C12C7E" w:rsidR="007F4833" w:rsidRDefault="007F4833" w:rsidP="00E00B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Tiny caterpillar on a leaf</w:t>
            </w:r>
          </w:p>
        </w:tc>
        <w:tc>
          <w:tcPr>
            <w:tcW w:w="2440" w:type="dxa"/>
          </w:tcPr>
          <w:p w14:paraId="4D2C1B45" w14:textId="5ECC9FBC" w:rsidR="00FB4490" w:rsidRDefault="00207CC3" w:rsidP="00E00B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Noah’s </w:t>
            </w:r>
            <w:proofErr w:type="spellStart"/>
            <w:r>
              <w:rPr>
                <w:rFonts w:ascii="Century Gothic" w:hAnsi="Century Gothic"/>
                <w:b/>
                <w:sz w:val="18"/>
                <w:szCs w:val="18"/>
              </w:rPr>
              <w:t>arc</w:t>
            </w:r>
            <w:proofErr w:type="spellEnd"/>
            <w:r>
              <w:rPr>
                <w:rFonts w:ascii="Century Gothic" w:hAnsi="Century Gothic"/>
                <w:b/>
                <w:sz w:val="18"/>
                <w:szCs w:val="18"/>
              </w:rPr>
              <w:t xml:space="preserve"> song</w:t>
            </w:r>
          </w:p>
          <w:p w14:paraId="6B18DB91" w14:textId="33AC3593" w:rsidR="00A434A4" w:rsidRDefault="00A434A4" w:rsidP="00E00B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02E79AB" w14:textId="3B4EED5C" w:rsidR="007F4833" w:rsidRDefault="00476DC5" w:rsidP="00476DC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7F4833">
              <w:rPr>
                <w:rFonts w:ascii="Century Gothic" w:hAnsi="Century Gothic"/>
                <w:b/>
                <w:sz w:val="18"/>
                <w:szCs w:val="18"/>
              </w:rPr>
              <w:t>Down in the jungle</w:t>
            </w:r>
          </w:p>
          <w:p w14:paraId="128AD522" w14:textId="77777777" w:rsidR="00476DC5" w:rsidRDefault="00476DC5" w:rsidP="00476DC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7C27D55" w14:textId="5DF4C733" w:rsidR="00476DC5" w:rsidRDefault="00476DC5" w:rsidP="00476DC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Once I caught a fish alive</w:t>
            </w:r>
          </w:p>
          <w:p w14:paraId="51F8CEB0" w14:textId="7D44A2F2" w:rsidR="00207CC3" w:rsidRDefault="00207CC3" w:rsidP="00E00B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A23EE7" w:rsidRPr="0019776D" w14:paraId="6DE07CC6" w14:textId="77777777" w:rsidTr="00DD02A6">
        <w:trPr>
          <w:trHeight w:val="1290"/>
        </w:trPr>
        <w:tc>
          <w:tcPr>
            <w:tcW w:w="1624" w:type="dxa"/>
            <w:shd w:val="clear" w:color="auto" w:fill="F7CAAC" w:themeFill="accent2" w:themeFillTint="66"/>
          </w:tcPr>
          <w:p w14:paraId="1AF4A4C5" w14:textId="4874DDBD" w:rsidR="00A23EE7" w:rsidRDefault="00A23EE7" w:rsidP="00E00BD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School Value bible story </w:t>
            </w:r>
          </w:p>
        </w:tc>
        <w:tc>
          <w:tcPr>
            <w:tcW w:w="2199" w:type="dxa"/>
          </w:tcPr>
          <w:p w14:paraId="5810A117" w14:textId="77777777" w:rsidR="00A23EE7" w:rsidRDefault="002B3440" w:rsidP="00E00B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Respect</w:t>
            </w:r>
          </w:p>
          <w:p w14:paraId="67CE6257" w14:textId="77777777" w:rsidR="002B3440" w:rsidRDefault="002B3440" w:rsidP="00E00B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661CC4B" w14:textId="50B73876" w:rsidR="002B3440" w:rsidRDefault="00BE7661" w:rsidP="00BE7661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Mary and Martha</w:t>
            </w:r>
          </w:p>
        </w:tc>
        <w:tc>
          <w:tcPr>
            <w:tcW w:w="2409" w:type="dxa"/>
          </w:tcPr>
          <w:p w14:paraId="120BB35B" w14:textId="505BACF1" w:rsidR="00CA01AE" w:rsidRDefault="00825AF6" w:rsidP="00E00B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Love</w:t>
            </w:r>
          </w:p>
          <w:p w14:paraId="36829151" w14:textId="77777777" w:rsidR="00CA01AE" w:rsidRDefault="00CA01AE" w:rsidP="00E00B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B0A3EE3" w14:textId="65EC54EA" w:rsidR="00A23EE7" w:rsidRDefault="002B00D6" w:rsidP="00E00B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The Christmas Story </w:t>
            </w:r>
          </w:p>
          <w:p w14:paraId="4000122F" w14:textId="77777777" w:rsidR="00E36C11" w:rsidRDefault="00E36C11" w:rsidP="00E00B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0E731F6" w14:textId="0393C781" w:rsidR="00E36C11" w:rsidRDefault="00E36C11" w:rsidP="00E36C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33264E30" w14:textId="77777777" w:rsidR="00A23EE7" w:rsidRDefault="006E553E" w:rsidP="00E00B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Love</w:t>
            </w:r>
          </w:p>
          <w:p w14:paraId="0D7F9468" w14:textId="77777777" w:rsidR="00881ABA" w:rsidRDefault="00881ABA" w:rsidP="00E00B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074869B" w14:textId="5BE12885" w:rsidR="00881ABA" w:rsidRPr="0019776D" w:rsidRDefault="002B00D6" w:rsidP="00E00B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The Good Samaritan</w:t>
            </w:r>
          </w:p>
        </w:tc>
        <w:tc>
          <w:tcPr>
            <w:tcW w:w="2410" w:type="dxa"/>
          </w:tcPr>
          <w:p w14:paraId="58E19FD8" w14:textId="32059FCA" w:rsidR="002F5BB7" w:rsidRPr="0019776D" w:rsidRDefault="002F5BB7" w:rsidP="002F5BB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Forgiveness </w:t>
            </w:r>
          </w:p>
          <w:p w14:paraId="3288B954" w14:textId="77777777" w:rsidR="00E120BC" w:rsidRDefault="00E120BC" w:rsidP="00E00B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15CB2CA" w14:textId="142E812A" w:rsidR="002B00D6" w:rsidRPr="0019776D" w:rsidRDefault="002B00D6" w:rsidP="00E00B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Century Gothic" w:hAnsi="Century Gothic"/>
                <w:b/>
                <w:sz w:val="18"/>
                <w:szCs w:val="18"/>
              </w:rPr>
              <w:t>Prodical</w:t>
            </w:r>
            <w:proofErr w:type="spellEnd"/>
            <w:r>
              <w:rPr>
                <w:rFonts w:ascii="Century Gothic" w:hAnsi="Century Gothic"/>
                <w:b/>
                <w:sz w:val="18"/>
                <w:szCs w:val="18"/>
              </w:rPr>
              <w:t xml:space="preserve"> Son</w:t>
            </w:r>
          </w:p>
        </w:tc>
        <w:tc>
          <w:tcPr>
            <w:tcW w:w="2268" w:type="dxa"/>
          </w:tcPr>
          <w:p w14:paraId="46628623" w14:textId="77777777" w:rsidR="00A23EE7" w:rsidRDefault="002F5BB7" w:rsidP="00E36C3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Truth</w:t>
            </w:r>
          </w:p>
          <w:p w14:paraId="1C2ED482" w14:textId="77777777" w:rsidR="00E36C31" w:rsidRDefault="00E36C31" w:rsidP="00E36C3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C43B7FD" w14:textId="31B543B0" w:rsidR="00E36C31" w:rsidRDefault="00CA01AE" w:rsidP="00E36C31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Zacchaeus the tax </w:t>
            </w:r>
            <w:r w:rsidR="00207CC3">
              <w:rPr>
                <w:rFonts w:ascii="Century Gothic" w:hAnsi="Century Gothic"/>
                <w:b/>
                <w:sz w:val="18"/>
                <w:szCs w:val="18"/>
              </w:rPr>
              <w:t>collector</w:t>
            </w:r>
          </w:p>
        </w:tc>
        <w:tc>
          <w:tcPr>
            <w:tcW w:w="2440" w:type="dxa"/>
          </w:tcPr>
          <w:p w14:paraId="4D9E3C53" w14:textId="0BCF587A" w:rsidR="002F5BB7" w:rsidRDefault="00847BFD" w:rsidP="002F5BB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2F5BB7">
              <w:rPr>
                <w:rFonts w:ascii="Century Gothic" w:hAnsi="Century Gothic"/>
                <w:b/>
                <w:sz w:val="18"/>
                <w:szCs w:val="18"/>
              </w:rPr>
              <w:t xml:space="preserve"> Commitment </w:t>
            </w:r>
          </w:p>
          <w:p w14:paraId="4A7D13D1" w14:textId="77777777" w:rsidR="002F5BB7" w:rsidRDefault="002F5BB7" w:rsidP="002F5BB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CF63F1F" w14:textId="3B6E26B2" w:rsidR="00847BFD" w:rsidRDefault="002F5BB7" w:rsidP="002F5BB7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Noah’s Arc</w:t>
            </w:r>
          </w:p>
        </w:tc>
      </w:tr>
      <w:tr w:rsidR="000D73D0" w:rsidRPr="0019776D" w14:paraId="6BA98878" w14:textId="77777777" w:rsidTr="00F643FD">
        <w:trPr>
          <w:trHeight w:val="762"/>
        </w:trPr>
        <w:tc>
          <w:tcPr>
            <w:tcW w:w="1624" w:type="dxa"/>
            <w:shd w:val="clear" w:color="auto" w:fill="F7CAAC" w:themeFill="accent2" w:themeFillTint="66"/>
          </w:tcPr>
          <w:p w14:paraId="1D160F7D" w14:textId="77777777" w:rsidR="0019776D" w:rsidRPr="0019776D" w:rsidRDefault="0019776D" w:rsidP="00E00BD5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19776D">
              <w:rPr>
                <w:rFonts w:ascii="Century Gothic" w:hAnsi="Century Gothic"/>
                <w:b/>
                <w:sz w:val="18"/>
                <w:szCs w:val="18"/>
              </w:rPr>
              <w:t>Communication and language (CL)</w:t>
            </w:r>
          </w:p>
        </w:tc>
        <w:tc>
          <w:tcPr>
            <w:tcW w:w="2199" w:type="dxa"/>
          </w:tcPr>
          <w:p w14:paraId="451CDBCB" w14:textId="0D417181" w:rsidR="0019776D" w:rsidRPr="008038E9" w:rsidRDefault="0010142E" w:rsidP="00E00BD5">
            <w:pPr>
              <w:rPr>
                <w:rFonts w:ascii="Century Gothic" w:hAnsi="Century Gothic"/>
                <w:sz w:val="18"/>
                <w:szCs w:val="18"/>
              </w:rPr>
            </w:pPr>
            <w:r w:rsidRPr="008038E9">
              <w:rPr>
                <w:rFonts w:ascii="Century Gothic" w:hAnsi="Century Gothic"/>
                <w:sz w:val="18"/>
                <w:szCs w:val="18"/>
              </w:rPr>
              <w:t>Be a</w:t>
            </w:r>
            <w:r w:rsidR="004462BB" w:rsidRPr="008038E9">
              <w:rPr>
                <w:rFonts w:ascii="Century Gothic" w:hAnsi="Century Gothic"/>
                <w:sz w:val="18"/>
                <w:szCs w:val="18"/>
              </w:rPr>
              <w:t xml:space="preserve">ble to disagree with an adult or a friend. </w:t>
            </w:r>
          </w:p>
          <w:p w14:paraId="725CEE3F" w14:textId="426D4FA7" w:rsidR="00A8622E" w:rsidRPr="008038E9" w:rsidRDefault="002860CB" w:rsidP="00E00BD5">
            <w:pPr>
              <w:rPr>
                <w:rFonts w:ascii="Century Gothic" w:hAnsi="Century Gothic"/>
                <w:sz w:val="18"/>
                <w:szCs w:val="18"/>
              </w:rPr>
            </w:pPr>
            <w:r w:rsidRPr="008038E9">
              <w:rPr>
                <w:rFonts w:ascii="Century Gothic" w:hAnsi="Century Gothic"/>
                <w:sz w:val="18"/>
                <w:szCs w:val="18"/>
              </w:rPr>
              <w:t xml:space="preserve">Start a conversation and continue it for many turns. </w:t>
            </w:r>
          </w:p>
        </w:tc>
        <w:tc>
          <w:tcPr>
            <w:tcW w:w="2409" w:type="dxa"/>
          </w:tcPr>
          <w:p w14:paraId="16AF94A0" w14:textId="769596CD" w:rsidR="0019776D" w:rsidRPr="008038E9" w:rsidRDefault="00E727C6" w:rsidP="00E00BD5">
            <w:pPr>
              <w:rPr>
                <w:rFonts w:ascii="Century Gothic" w:hAnsi="Century Gothic"/>
                <w:sz w:val="18"/>
                <w:szCs w:val="18"/>
              </w:rPr>
            </w:pPr>
            <w:r w:rsidRPr="008038E9">
              <w:rPr>
                <w:rFonts w:ascii="Century Gothic" w:hAnsi="Century Gothic"/>
                <w:sz w:val="18"/>
                <w:szCs w:val="18"/>
              </w:rPr>
              <w:t>Sing a large number of songs</w:t>
            </w:r>
            <w:r w:rsidR="009A4D2C" w:rsidRPr="008038E9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2B04CA9C" w14:textId="77777777" w:rsidR="004462BB" w:rsidRPr="008038E9" w:rsidRDefault="004462BB" w:rsidP="00E00BD5">
            <w:pPr>
              <w:rPr>
                <w:rFonts w:ascii="Century Gothic" w:hAnsi="Century Gothic"/>
                <w:sz w:val="18"/>
                <w:szCs w:val="18"/>
              </w:rPr>
            </w:pPr>
            <w:r w:rsidRPr="008038E9">
              <w:rPr>
                <w:rFonts w:ascii="Century Gothic" w:hAnsi="Century Gothic"/>
                <w:sz w:val="18"/>
                <w:szCs w:val="18"/>
              </w:rPr>
              <w:t>Able to disagree with an adult or a friend.</w:t>
            </w:r>
          </w:p>
          <w:p w14:paraId="590010BE" w14:textId="77777777" w:rsidR="007F55BF" w:rsidRPr="008038E9" w:rsidRDefault="007F55BF" w:rsidP="00E00BD5">
            <w:pPr>
              <w:rPr>
                <w:rFonts w:ascii="Century Gothic" w:hAnsi="Century Gothic"/>
                <w:sz w:val="18"/>
                <w:szCs w:val="18"/>
              </w:rPr>
            </w:pPr>
            <w:r w:rsidRPr="008038E9">
              <w:rPr>
                <w:rFonts w:ascii="Century Gothic" w:hAnsi="Century Gothic"/>
                <w:sz w:val="18"/>
                <w:szCs w:val="18"/>
              </w:rPr>
              <w:t xml:space="preserve">Use talk to organise play. </w:t>
            </w:r>
          </w:p>
          <w:p w14:paraId="722CDDCC" w14:textId="402B59EE" w:rsidR="009A4D2C" w:rsidRPr="008038E9" w:rsidRDefault="009A4D2C" w:rsidP="00E00BD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5FC9B00" w14:textId="77777777" w:rsidR="00F32032" w:rsidRPr="008038E9" w:rsidRDefault="00457898" w:rsidP="00E00BD5">
            <w:pPr>
              <w:rPr>
                <w:rFonts w:ascii="Century Gothic" w:hAnsi="Century Gothic"/>
                <w:sz w:val="18"/>
                <w:szCs w:val="18"/>
              </w:rPr>
            </w:pPr>
            <w:r w:rsidRPr="008038E9">
              <w:rPr>
                <w:rFonts w:ascii="Century Gothic" w:hAnsi="Century Gothic"/>
                <w:sz w:val="18"/>
                <w:szCs w:val="18"/>
              </w:rPr>
              <w:t>Use a wider range of vocabulary</w:t>
            </w:r>
          </w:p>
          <w:p w14:paraId="00609A48" w14:textId="77777777" w:rsidR="0019776D" w:rsidRPr="008038E9" w:rsidRDefault="00F32032" w:rsidP="00E00BD5">
            <w:pPr>
              <w:rPr>
                <w:rFonts w:ascii="Century Gothic" w:hAnsi="Century Gothic"/>
                <w:sz w:val="18"/>
                <w:szCs w:val="18"/>
              </w:rPr>
            </w:pPr>
            <w:r w:rsidRPr="008038E9">
              <w:rPr>
                <w:rFonts w:ascii="Century Gothic" w:hAnsi="Century Gothic"/>
                <w:sz w:val="18"/>
                <w:szCs w:val="18"/>
              </w:rPr>
              <w:t>Understand longer stories and remembers much of what happens</w:t>
            </w:r>
            <w:r w:rsidR="00457898" w:rsidRPr="008038E9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371C5711" w14:textId="77777777" w:rsidR="004462BB" w:rsidRPr="008038E9" w:rsidRDefault="004462BB" w:rsidP="00E00BD5">
            <w:pPr>
              <w:rPr>
                <w:rFonts w:ascii="Century Gothic" w:hAnsi="Century Gothic"/>
                <w:sz w:val="18"/>
                <w:szCs w:val="18"/>
              </w:rPr>
            </w:pPr>
            <w:r w:rsidRPr="008038E9">
              <w:rPr>
                <w:rFonts w:ascii="Century Gothic" w:hAnsi="Century Gothic"/>
                <w:sz w:val="18"/>
                <w:szCs w:val="18"/>
              </w:rPr>
              <w:t xml:space="preserve">Use longer sentences </w:t>
            </w:r>
          </w:p>
          <w:p w14:paraId="3E45BF24" w14:textId="7EAFBE16" w:rsidR="00A8622E" w:rsidRPr="008038E9" w:rsidRDefault="00A8622E" w:rsidP="00E00BD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97C647F" w14:textId="77777777" w:rsidR="00CB1971" w:rsidRDefault="00CB1971" w:rsidP="00E00B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Understand 2 part instructions</w:t>
            </w:r>
          </w:p>
          <w:p w14:paraId="1C6A3C23" w14:textId="77777777" w:rsidR="00F32032" w:rsidRDefault="00F32032" w:rsidP="00E00B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Understand longer stories and remember much of what happens </w:t>
            </w:r>
          </w:p>
          <w:p w14:paraId="14C28E70" w14:textId="0CAD0F9E" w:rsidR="002860CB" w:rsidRPr="0019776D" w:rsidRDefault="002860CB" w:rsidP="00E00B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Start a conversation and continue it for many turns.</w:t>
            </w:r>
          </w:p>
        </w:tc>
        <w:tc>
          <w:tcPr>
            <w:tcW w:w="2268" w:type="dxa"/>
          </w:tcPr>
          <w:p w14:paraId="4DD8D59D" w14:textId="77777777" w:rsidR="00D10DB8" w:rsidRDefault="00457898" w:rsidP="00E00B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Use a wider range of vocabulary</w:t>
            </w:r>
          </w:p>
          <w:p w14:paraId="70920E24" w14:textId="77777777" w:rsidR="00F32032" w:rsidRDefault="00D10DB8" w:rsidP="00E00B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Know many rhymes from books </w:t>
            </w:r>
          </w:p>
          <w:p w14:paraId="09FAAAF9" w14:textId="77777777" w:rsidR="00D10DB8" w:rsidRDefault="00D10DB8" w:rsidP="00E00B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Able to retell a long story</w:t>
            </w:r>
          </w:p>
          <w:p w14:paraId="06DF27AC" w14:textId="2B1E2A98" w:rsidR="007F55BF" w:rsidRPr="0019776D" w:rsidRDefault="007F55BF" w:rsidP="00E00B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 xml:space="preserve">Use talk to organise play. </w:t>
            </w:r>
          </w:p>
        </w:tc>
        <w:tc>
          <w:tcPr>
            <w:tcW w:w="2440" w:type="dxa"/>
          </w:tcPr>
          <w:p w14:paraId="7EE09CB2" w14:textId="77777777" w:rsidR="008E7C39" w:rsidRDefault="00D10DB8" w:rsidP="00E00B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Able to retell a long story</w:t>
            </w:r>
          </w:p>
          <w:p w14:paraId="31C4062B" w14:textId="076DB533" w:rsidR="00D0724D" w:rsidRDefault="008E7C39" w:rsidP="00E00B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</w:t>
            </w:r>
            <w:r w:rsidR="009017EC">
              <w:rPr>
                <w:rFonts w:ascii="Century Gothic" w:hAnsi="Century Gothic"/>
                <w:sz w:val="18"/>
                <w:szCs w:val="18"/>
              </w:rPr>
              <w:t>ar</w:t>
            </w:r>
            <w:r>
              <w:rPr>
                <w:rFonts w:ascii="Century Gothic" w:hAnsi="Century Gothic"/>
                <w:sz w:val="18"/>
                <w:szCs w:val="18"/>
              </w:rPr>
              <w:t>t a conversation and continue it for many turns</w:t>
            </w:r>
          </w:p>
          <w:p w14:paraId="3A01A1D0" w14:textId="412C7E21" w:rsidR="0019776D" w:rsidRPr="0019776D" w:rsidRDefault="00D0724D" w:rsidP="00E00B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Use talk to organise their play </w:t>
            </w:r>
            <w:r w:rsidR="00D10DB8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  <w:tr w:rsidR="000D73D0" w:rsidRPr="0019776D" w14:paraId="28F524FB" w14:textId="77777777" w:rsidTr="00F643FD">
        <w:trPr>
          <w:trHeight w:val="1271"/>
        </w:trPr>
        <w:tc>
          <w:tcPr>
            <w:tcW w:w="1624" w:type="dxa"/>
            <w:shd w:val="clear" w:color="auto" w:fill="F7CAAC" w:themeFill="accent2" w:themeFillTint="66"/>
          </w:tcPr>
          <w:p w14:paraId="61E5509D" w14:textId="77777777" w:rsidR="0019776D" w:rsidRPr="0019776D" w:rsidRDefault="0019776D" w:rsidP="00E00BD5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19776D">
              <w:rPr>
                <w:rFonts w:ascii="Century Gothic" w:hAnsi="Century Gothic"/>
                <w:b/>
                <w:sz w:val="18"/>
                <w:szCs w:val="18"/>
              </w:rPr>
              <w:t>Physical, emotional and social development (PSED)</w:t>
            </w:r>
          </w:p>
        </w:tc>
        <w:tc>
          <w:tcPr>
            <w:tcW w:w="2199" w:type="dxa"/>
          </w:tcPr>
          <w:p w14:paraId="210F8AE5" w14:textId="77777777" w:rsidR="0019776D" w:rsidRPr="008038E9" w:rsidRDefault="007313D3" w:rsidP="00E00BD5">
            <w:pPr>
              <w:rPr>
                <w:rFonts w:ascii="Century Gothic" w:hAnsi="Century Gothic"/>
                <w:sz w:val="18"/>
                <w:szCs w:val="18"/>
              </w:rPr>
            </w:pPr>
            <w:r w:rsidRPr="008038E9">
              <w:rPr>
                <w:rFonts w:ascii="Century Gothic" w:hAnsi="Century Gothic"/>
                <w:sz w:val="18"/>
                <w:szCs w:val="18"/>
              </w:rPr>
              <w:t xml:space="preserve">Select resources to achieve a goal </w:t>
            </w:r>
          </w:p>
          <w:p w14:paraId="35527BF7" w14:textId="5E954F69" w:rsidR="00FD1B57" w:rsidRPr="008038E9" w:rsidRDefault="00C75DB0" w:rsidP="00E00BD5">
            <w:pPr>
              <w:rPr>
                <w:rFonts w:ascii="Century Gothic" w:hAnsi="Century Gothic"/>
                <w:sz w:val="18"/>
                <w:szCs w:val="18"/>
              </w:rPr>
            </w:pPr>
            <w:r w:rsidRPr="008038E9">
              <w:rPr>
                <w:rFonts w:ascii="Century Gothic" w:hAnsi="Century Gothic"/>
                <w:sz w:val="18"/>
                <w:szCs w:val="18"/>
              </w:rPr>
              <w:t>Talk about feelings</w:t>
            </w:r>
            <w:r w:rsidR="00800790" w:rsidRPr="008038E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FD1B57" w:rsidRPr="008038E9">
              <w:rPr>
                <w:rFonts w:ascii="Century Gothic" w:hAnsi="Century Gothic"/>
                <w:sz w:val="18"/>
                <w:szCs w:val="18"/>
              </w:rPr>
              <w:t>using happy</w:t>
            </w:r>
            <w:r w:rsidR="00800790" w:rsidRPr="008038E9">
              <w:rPr>
                <w:rFonts w:ascii="Century Gothic" w:hAnsi="Century Gothic"/>
                <w:sz w:val="18"/>
                <w:szCs w:val="18"/>
              </w:rPr>
              <w:t>,</w:t>
            </w:r>
            <w:r w:rsidR="00FD1B57" w:rsidRPr="008038E9">
              <w:rPr>
                <w:rFonts w:ascii="Century Gothic" w:hAnsi="Century Gothic"/>
                <w:sz w:val="18"/>
                <w:szCs w:val="18"/>
              </w:rPr>
              <w:t xml:space="preserve"> sad</w:t>
            </w:r>
            <w:r w:rsidR="00800790" w:rsidRPr="008038E9">
              <w:rPr>
                <w:rFonts w:ascii="Century Gothic" w:hAnsi="Century Gothic"/>
                <w:sz w:val="18"/>
                <w:szCs w:val="18"/>
              </w:rPr>
              <w:t xml:space="preserve"> etc</w:t>
            </w:r>
            <w:r w:rsidRPr="008038E9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14:paraId="6E38EA68" w14:textId="77777777" w:rsidR="0019776D" w:rsidRPr="008038E9" w:rsidRDefault="00456B62" w:rsidP="00E00BD5">
            <w:pPr>
              <w:rPr>
                <w:rFonts w:ascii="Century Gothic" w:hAnsi="Century Gothic"/>
                <w:sz w:val="18"/>
                <w:szCs w:val="18"/>
              </w:rPr>
            </w:pPr>
            <w:r w:rsidRPr="008038E9">
              <w:rPr>
                <w:rFonts w:ascii="Century Gothic" w:hAnsi="Century Gothic"/>
                <w:sz w:val="18"/>
                <w:szCs w:val="18"/>
              </w:rPr>
              <w:t xml:space="preserve">Develop responsibility (tidy up, work as a team) </w:t>
            </w:r>
          </w:p>
          <w:p w14:paraId="386A7FE8" w14:textId="3BC6DC15" w:rsidR="00FD1B57" w:rsidRPr="008038E9" w:rsidRDefault="00F1459F" w:rsidP="00E00BD5">
            <w:pPr>
              <w:rPr>
                <w:rFonts w:ascii="Century Gothic" w:hAnsi="Century Gothic"/>
                <w:sz w:val="18"/>
                <w:szCs w:val="18"/>
              </w:rPr>
            </w:pPr>
            <w:r w:rsidRPr="008038E9">
              <w:rPr>
                <w:rFonts w:ascii="Century Gothic" w:hAnsi="Century Gothic"/>
                <w:sz w:val="18"/>
                <w:szCs w:val="18"/>
              </w:rPr>
              <w:t xml:space="preserve">Increasingly follow rules. </w:t>
            </w:r>
          </w:p>
        </w:tc>
        <w:tc>
          <w:tcPr>
            <w:tcW w:w="2552" w:type="dxa"/>
          </w:tcPr>
          <w:p w14:paraId="720106CF" w14:textId="77777777" w:rsidR="0019776D" w:rsidRPr="008038E9" w:rsidRDefault="00B02E94" w:rsidP="00E00BD5">
            <w:pPr>
              <w:rPr>
                <w:rFonts w:ascii="Century Gothic" w:hAnsi="Century Gothic"/>
                <w:sz w:val="18"/>
                <w:szCs w:val="18"/>
              </w:rPr>
            </w:pPr>
            <w:r w:rsidRPr="008038E9">
              <w:rPr>
                <w:rFonts w:ascii="Century Gothic" w:hAnsi="Century Gothic"/>
                <w:sz w:val="18"/>
                <w:szCs w:val="18"/>
              </w:rPr>
              <w:t xml:space="preserve">Play with one or more other children. </w:t>
            </w:r>
          </w:p>
          <w:p w14:paraId="68B9C491" w14:textId="4AD96F40" w:rsidR="00480341" w:rsidRPr="008038E9" w:rsidRDefault="00480341" w:rsidP="00E00BD5">
            <w:pPr>
              <w:rPr>
                <w:rFonts w:ascii="Century Gothic" w:hAnsi="Century Gothic"/>
                <w:sz w:val="18"/>
                <w:szCs w:val="18"/>
              </w:rPr>
            </w:pPr>
            <w:r w:rsidRPr="008038E9">
              <w:rPr>
                <w:rFonts w:ascii="Century Gothic" w:hAnsi="Century Gothic"/>
                <w:sz w:val="18"/>
                <w:szCs w:val="18"/>
              </w:rPr>
              <w:t>Remember rules without needing reminding.</w:t>
            </w:r>
          </w:p>
        </w:tc>
        <w:tc>
          <w:tcPr>
            <w:tcW w:w="2410" w:type="dxa"/>
          </w:tcPr>
          <w:p w14:paraId="4F5664C1" w14:textId="77777777" w:rsidR="0019776D" w:rsidRDefault="001D376B" w:rsidP="00E00B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Become more outgoing with </w:t>
            </w:r>
            <w:r w:rsidR="00702F12">
              <w:rPr>
                <w:rFonts w:ascii="Century Gothic" w:hAnsi="Century Gothic"/>
                <w:sz w:val="18"/>
                <w:szCs w:val="18"/>
              </w:rPr>
              <w:t xml:space="preserve">unfamiliar people. </w:t>
            </w:r>
          </w:p>
          <w:p w14:paraId="39B6CDFC" w14:textId="065BAA5E" w:rsidR="00F1459F" w:rsidRPr="0019776D" w:rsidRDefault="00F1459F" w:rsidP="00E00B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Increasingly follow rules. </w:t>
            </w:r>
          </w:p>
        </w:tc>
        <w:tc>
          <w:tcPr>
            <w:tcW w:w="2268" w:type="dxa"/>
          </w:tcPr>
          <w:p w14:paraId="662F3AED" w14:textId="77777777" w:rsidR="0019776D" w:rsidRDefault="00702F12" w:rsidP="00E00B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Show more confidence in new social situations.</w:t>
            </w:r>
          </w:p>
          <w:p w14:paraId="3509182F" w14:textId="02061BBE" w:rsidR="00480341" w:rsidRPr="0019776D" w:rsidRDefault="0095057D" w:rsidP="00E00B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Understand how others might be feeling. </w:t>
            </w:r>
          </w:p>
        </w:tc>
        <w:tc>
          <w:tcPr>
            <w:tcW w:w="2440" w:type="dxa"/>
          </w:tcPr>
          <w:p w14:paraId="122D1156" w14:textId="77777777" w:rsidR="0019776D" w:rsidRDefault="00B02E94" w:rsidP="00E00B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Find solutions to conflicts.</w:t>
            </w:r>
          </w:p>
          <w:p w14:paraId="38F1A289" w14:textId="2409A505" w:rsidR="00480341" w:rsidRPr="0019776D" w:rsidRDefault="00480341" w:rsidP="00E00B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Develop appropriate ways to be assertive. </w:t>
            </w:r>
          </w:p>
        </w:tc>
      </w:tr>
      <w:tr w:rsidR="000D73D0" w:rsidRPr="0019776D" w14:paraId="07777955" w14:textId="77777777" w:rsidTr="00F643FD">
        <w:trPr>
          <w:trHeight w:val="762"/>
        </w:trPr>
        <w:tc>
          <w:tcPr>
            <w:tcW w:w="1624" w:type="dxa"/>
            <w:shd w:val="clear" w:color="auto" w:fill="F7CAAC" w:themeFill="accent2" w:themeFillTint="66"/>
          </w:tcPr>
          <w:p w14:paraId="5F988866" w14:textId="77777777" w:rsidR="0019776D" w:rsidRPr="0019776D" w:rsidRDefault="0019776D" w:rsidP="00E00BD5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19776D">
              <w:rPr>
                <w:rFonts w:ascii="Century Gothic" w:hAnsi="Century Gothic"/>
                <w:b/>
                <w:sz w:val="18"/>
                <w:szCs w:val="18"/>
              </w:rPr>
              <w:t>Physical development (PD)</w:t>
            </w:r>
          </w:p>
        </w:tc>
        <w:tc>
          <w:tcPr>
            <w:tcW w:w="2199" w:type="dxa"/>
          </w:tcPr>
          <w:p w14:paraId="700986AE" w14:textId="77777777" w:rsidR="0019776D" w:rsidRPr="008038E9" w:rsidRDefault="009B54C2" w:rsidP="00E00BD5">
            <w:pPr>
              <w:rPr>
                <w:rFonts w:ascii="Century Gothic" w:hAnsi="Century Gothic"/>
                <w:sz w:val="18"/>
                <w:szCs w:val="18"/>
              </w:rPr>
            </w:pPr>
            <w:r w:rsidRPr="008038E9">
              <w:rPr>
                <w:rFonts w:ascii="Century Gothic" w:hAnsi="Century Gothic"/>
                <w:sz w:val="18"/>
                <w:szCs w:val="18"/>
              </w:rPr>
              <w:t xml:space="preserve">Choose resources to achieve a plan or goal (spade for digging). </w:t>
            </w:r>
          </w:p>
          <w:p w14:paraId="79B59B60" w14:textId="77BB734A" w:rsidR="000E5093" w:rsidRPr="008038E9" w:rsidRDefault="000E5093" w:rsidP="00E00BD5">
            <w:pPr>
              <w:rPr>
                <w:rFonts w:ascii="Century Gothic" w:hAnsi="Century Gothic"/>
                <w:sz w:val="18"/>
                <w:szCs w:val="18"/>
              </w:rPr>
            </w:pPr>
            <w:r w:rsidRPr="008038E9">
              <w:rPr>
                <w:rFonts w:ascii="Century Gothic" w:hAnsi="Century Gothic"/>
                <w:sz w:val="18"/>
                <w:szCs w:val="18"/>
              </w:rPr>
              <w:t xml:space="preserve">Wave flags and pom poms. </w:t>
            </w:r>
          </w:p>
        </w:tc>
        <w:tc>
          <w:tcPr>
            <w:tcW w:w="2409" w:type="dxa"/>
          </w:tcPr>
          <w:p w14:paraId="1D02D881" w14:textId="77777777" w:rsidR="00DB70A2" w:rsidRPr="008038E9" w:rsidRDefault="003E2B13" w:rsidP="00E00BD5">
            <w:pPr>
              <w:rPr>
                <w:rFonts w:ascii="Century Gothic" w:hAnsi="Century Gothic"/>
                <w:sz w:val="18"/>
                <w:szCs w:val="18"/>
              </w:rPr>
            </w:pPr>
            <w:r w:rsidRPr="008038E9">
              <w:rPr>
                <w:rFonts w:ascii="Century Gothic" w:hAnsi="Century Gothic"/>
                <w:sz w:val="18"/>
                <w:szCs w:val="18"/>
              </w:rPr>
              <w:t>Use a comfortable grip with good control.</w:t>
            </w:r>
            <w:r w:rsidR="00744496" w:rsidRPr="008038E9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48153C69" w14:textId="77777777" w:rsidR="00744496" w:rsidRPr="008038E9" w:rsidRDefault="00744496" w:rsidP="00E00BD5">
            <w:pPr>
              <w:rPr>
                <w:rFonts w:ascii="Century Gothic" w:hAnsi="Century Gothic"/>
                <w:sz w:val="18"/>
                <w:szCs w:val="18"/>
              </w:rPr>
            </w:pPr>
            <w:r w:rsidRPr="008038E9">
              <w:rPr>
                <w:rFonts w:ascii="Century Gothic" w:hAnsi="Century Gothic"/>
                <w:sz w:val="18"/>
                <w:szCs w:val="18"/>
              </w:rPr>
              <w:t xml:space="preserve">Choose how move over and around different objects. </w:t>
            </w:r>
          </w:p>
          <w:p w14:paraId="4716A869" w14:textId="7BBEE01E" w:rsidR="00AD17E6" w:rsidRPr="008038E9" w:rsidRDefault="00AD17E6" w:rsidP="00E00BD5">
            <w:pPr>
              <w:rPr>
                <w:rFonts w:ascii="Century Gothic" w:hAnsi="Century Gothic"/>
                <w:sz w:val="18"/>
                <w:szCs w:val="18"/>
              </w:rPr>
            </w:pPr>
            <w:r w:rsidRPr="008038E9">
              <w:rPr>
                <w:rFonts w:ascii="Century Gothic" w:hAnsi="Century Gothic"/>
                <w:sz w:val="18"/>
                <w:szCs w:val="18"/>
              </w:rPr>
              <w:t xml:space="preserve">Remember movements to songs. </w:t>
            </w:r>
          </w:p>
        </w:tc>
        <w:tc>
          <w:tcPr>
            <w:tcW w:w="2552" w:type="dxa"/>
          </w:tcPr>
          <w:p w14:paraId="55696BFC" w14:textId="77777777" w:rsidR="0019776D" w:rsidRPr="008038E9" w:rsidRDefault="00404F94" w:rsidP="00E00BD5">
            <w:pPr>
              <w:rPr>
                <w:rFonts w:ascii="Century Gothic" w:hAnsi="Century Gothic"/>
                <w:sz w:val="18"/>
                <w:szCs w:val="18"/>
              </w:rPr>
            </w:pPr>
            <w:r w:rsidRPr="008038E9">
              <w:rPr>
                <w:rFonts w:ascii="Century Gothic" w:hAnsi="Century Gothic"/>
                <w:sz w:val="18"/>
                <w:szCs w:val="18"/>
              </w:rPr>
              <w:t xml:space="preserve">Eat independently. </w:t>
            </w:r>
          </w:p>
          <w:p w14:paraId="67C7871A" w14:textId="77777777" w:rsidR="003E2B13" w:rsidRPr="008038E9" w:rsidRDefault="003E2B13" w:rsidP="00E00BD5">
            <w:pPr>
              <w:rPr>
                <w:rFonts w:ascii="Century Gothic" w:hAnsi="Century Gothic"/>
                <w:sz w:val="18"/>
                <w:szCs w:val="18"/>
              </w:rPr>
            </w:pPr>
            <w:r w:rsidRPr="008038E9">
              <w:rPr>
                <w:rFonts w:ascii="Century Gothic" w:hAnsi="Century Gothic"/>
                <w:sz w:val="18"/>
                <w:szCs w:val="18"/>
              </w:rPr>
              <w:t xml:space="preserve">Use comfortable grip with good control. </w:t>
            </w:r>
          </w:p>
          <w:p w14:paraId="33D0AE07" w14:textId="77777777" w:rsidR="00DB70A2" w:rsidRPr="008038E9" w:rsidRDefault="00DB70A2" w:rsidP="00E00BD5">
            <w:pPr>
              <w:rPr>
                <w:rFonts w:ascii="Century Gothic" w:hAnsi="Century Gothic"/>
                <w:sz w:val="18"/>
                <w:szCs w:val="18"/>
              </w:rPr>
            </w:pPr>
            <w:r w:rsidRPr="008038E9">
              <w:rPr>
                <w:rFonts w:ascii="Century Gothic" w:hAnsi="Century Gothic"/>
                <w:sz w:val="18"/>
                <w:szCs w:val="18"/>
              </w:rPr>
              <w:t xml:space="preserve">Make snips in paper with scissors. </w:t>
            </w:r>
          </w:p>
          <w:p w14:paraId="4B47ABC5" w14:textId="72C4F9B1" w:rsidR="000C03AE" w:rsidRPr="008038E9" w:rsidRDefault="000C03AE" w:rsidP="00E00BD5">
            <w:pPr>
              <w:rPr>
                <w:rFonts w:ascii="Century Gothic" w:hAnsi="Century Gothic"/>
                <w:sz w:val="18"/>
                <w:szCs w:val="18"/>
              </w:rPr>
            </w:pPr>
            <w:r w:rsidRPr="008038E9">
              <w:rPr>
                <w:rFonts w:ascii="Century Gothic" w:hAnsi="Century Gothic"/>
                <w:sz w:val="18"/>
                <w:szCs w:val="18"/>
              </w:rPr>
              <w:t>Climb on apparatus using alternative feet.</w:t>
            </w:r>
          </w:p>
        </w:tc>
        <w:tc>
          <w:tcPr>
            <w:tcW w:w="2410" w:type="dxa"/>
          </w:tcPr>
          <w:p w14:paraId="19520720" w14:textId="77777777" w:rsidR="0019776D" w:rsidRDefault="00591136" w:rsidP="00E00B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Put coats on independently</w:t>
            </w:r>
          </w:p>
          <w:p w14:paraId="53038813" w14:textId="77777777" w:rsidR="00191DAD" w:rsidRDefault="00191DAD" w:rsidP="00E00B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Show preference for dominant hand</w:t>
            </w:r>
          </w:p>
          <w:p w14:paraId="61ABB5EB" w14:textId="77777777" w:rsidR="00DB70A2" w:rsidRDefault="00DB70A2" w:rsidP="00E00B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Work with others to move large objects.</w:t>
            </w:r>
          </w:p>
          <w:p w14:paraId="1795866D" w14:textId="6857CB16" w:rsidR="00B77E5E" w:rsidRPr="0019776D" w:rsidRDefault="00B77E5E" w:rsidP="00E00B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Balance on scooters and bikes.</w:t>
            </w:r>
          </w:p>
        </w:tc>
        <w:tc>
          <w:tcPr>
            <w:tcW w:w="2268" w:type="dxa"/>
          </w:tcPr>
          <w:p w14:paraId="4D32D9A0" w14:textId="77777777" w:rsidR="0019776D" w:rsidRDefault="007B138C" w:rsidP="00E00B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Make healthy choices about food and drink.</w:t>
            </w:r>
          </w:p>
          <w:p w14:paraId="3EEDE9E6" w14:textId="77777777" w:rsidR="00591136" w:rsidRDefault="00591136" w:rsidP="00E00B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Use knife and fork</w:t>
            </w:r>
            <w:r w:rsidR="00AD17E6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  <w:p w14:paraId="5E52BF9D" w14:textId="05296E0E" w:rsidR="00AD17E6" w:rsidRPr="0019776D" w:rsidRDefault="0085607C" w:rsidP="00E00B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Pose and balance on one leg.</w:t>
            </w:r>
          </w:p>
        </w:tc>
        <w:tc>
          <w:tcPr>
            <w:tcW w:w="2440" w:type="dxa"/>
          </w:tcPr>
          <w:p w14:paraId="11A37A3A" w14:textId="77777777" w:rsidR="0019776D" w:rsidRDefault="00D031E7" w:rsidP="00E00B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Make up group activities. </w:t>
            </w:r>
          </w:p>
          <w:p w14:paraId="74EDED64" w14:textId="77777777" w:rsidR="00D031E7" w:rsidRDefault="00D031E7" w:rsidP="00E00B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Work on their throwing and catching skills. </w:t>
            </w:r>
          </w:p>
          <w:p w14:paraId="278DD6D5" w14:textId="609FEA62" w:rsidR="00D031E7" w:rsidRPr="0019776D" w:rsidRDefault="00B77E5E" w:rsidP="00E00B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Work on kicking and hockey skills. </w:t>
            </w:r>
          </w:p>
        </w:tc>
      </w:tr>
      <w:tr w:rsidR="000D73D0" w:rsidRPr="0019776D" w14:paraId="50C95D88" w14:textId="77777777" w:rsidTr="00F643FD">
        <w:trPr>
          <w:trHeight w:val="254"/>
        </w:trPr>
        <w:tc>
          <w:tcPr>
            <w:tcW w:w="1624" w:type="dxa"/>
            <w:shd w:val="clear" w:color="auto" w:fill="F7CAAC" w:themeFill="accent2" w:themeFillTint="66"/>
          </w:tcPr>
          <w:p w14:paraId="0D765E17" w14:textId="77777777" w:rsidR="003A5A00" w:rsidRPr="0019776D" w:rsidRDefault="003A5A00" w:rsidP="00E00BD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Literacy </w:t>
            </w:r>
          </w:p>
        </w:tc>
        <w:tc>
          <w:tcPr>
            <w:tcW w:w="2199" w:type="dxa"/>
          </w:tcPr>
          <w:p w14:paraId="5C924B9B" w14:textId="6B401433" w:rsidR="003A5A00" w:rsidRPr="008038E9" w:rsidRDefault="000E1C3B" w:rsidP="00E00BD5">
            <w:pPr>
              <w:rPr>
                <w:rFonts w:ascii="Century Gothic" w:hAnsi="Century Gothic"/>
                <w:sz w:val="18"/>
                <w:szCs w:val="18"/>
              </w:rPr>
            </w:pPr>
            <w:r w:rsidRPr="008038E9">
              <w:rPr>
                <w:rFonts w:ascii="Century Gothic" w:hAnsi="Century Gothic"/>
                <w:sz w:val="18"/>
                <w:szCs w:val="18"/>
              </w:rPr>
              <w:t xml:space="preserve">Hold a book the right </w:t>
            </w:r>
            <w:r w:rsidR="008344DB" w:rsidRPr="008038E9">
              <w:rPr>
                <w:rFonts w:ascii="Century Gothic" w:hAnsi="Century Gothic"/>
                <w:sz w:val="18"/>
                <w:szCs w:val="18"/>
              </w:rPr>
              <w:t xml:space="preserve">way up </w:t>
            </w:r>
          </w:p>
          <w:p w14:paraId="05DBDD11" w14:textId="77777777" w:rsidR="008344DB" w:rsidRPr="008038E9" w:rsidRDefault="008344DB" w:rsidP="00E00BD5">
            <w:pPr>
              <w:rPr>
                <w:rFonts w:ascii="Century Gothic" w:hAnsi="Century Gothic"/>
                <w:sz w:val="18"/>
                <w:szCs w:val="18"/>
              </w:rPr>
            </w:pPr>
            <w:r w:rsidRPr="008038E9">
              <w:rPr>
                <w:rFonts w:ascii="Century Gothic" w:hAnsi="Century Gothic"/>
                <w:sz w:val="18"/>
                <w:szCs w:val="18"/>
              </w:rPr>
              <w:t xml:space="preserve">Turn pages </w:t>
            </w:r>
            <w:r w:rsidR="003E5006" w:rsidRPr="008038E9">
              <w:rPr>
                <w:rFonts w:ascii="Century Gothic" w:hAnsi="Century Gothic"/>
                <w:sz w:val="18"/>
                <w:szCs w:val="18"/>
              </w:rPr>
              <w:t>independently</w:t>
            </w:r>
          </w:p>
          <w:p w14:paraId="11045247" w14:textId="194F4BDB" w:rsidR="003E5006" w:rsidRPr="008038E9" w:rsidRDefault="003E5006" w:rsidP="00E00BD5">
            <w:pPr>
              <w:rPr>
                <w:rFonts w:ascii="Century Gothic" w:hAnsi="Century Gothic"/>
                <w:sz w:val="18"/>
                <w:szCs w:val="18"/>
              </w:rPr>
            </w:pPr>
            <w:r w:rsidRPr="008038E9">
              <w:rPr>
                <w:rFonts w:ascii="Century Gothic" w:hAnsi="Century Gothic"/>
                <w:sz w:val="18"/>
                <w:szCs w:val="18"/>
              </w:rPr>
              <w:t xml:space="preserve">Sing songs </w:t>
            </w:r>
          </w:p>
        </w:tc>
        <w:tc>
          <w:tcPr>
            <w:tcW w:w="2409" w:type="dxa"/>
          </w:tcPr>
          <w:p w14:paraId="1AA022D3" w14:textId="76FCD6A4" w:rsidR="003E5006" w:rsidRPr="008038E9" w:rsidRDefault="003E5006" w:rsidP="002C4D84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8038E9">
              <w:rPr>
                <w:rFonts w:ascii="Century Gothic" w:hAnsi="Century Gothic"/>
                <w:bCs/>
                <w:sz w:val="18"/>
                <w:szCs w:val="18"/>
              </w:rPr>
              <w:t xml:space="preserve">Sing songs independently </w:t>
            </w:r>
          </w:p>
          <w:p w14:paraId="0E62B1B2" w14:textId="6BDA2A5C" w:rsidR="003E5006" w:rsidRPr="008038E9" w:rsidRDefault="00C02427" w:rsidP="002C4D84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8038E9">
              <w:rPr>
                <w:rFonts w:ascii="Century Gothic" w:hAnsi="Century Gothic"/>
                <w:bCs/>
                <w:sz w:val="18"/>
                <w:szCs w:val="18"/>
              </w:rPr>
              <w:t>Repeat phrases from stories</w:t>
            </w:r>
          </w:p>
          <w:p w14:paraId="01705CFB" w14:textId="3E1D687F" w:rsidR="00C02427" w:rsidRPr="008038E9" w:rsidRDefault="00C02427" w:rsidP="002C4D84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8038E9">
              <w:rPr>
                <w:rFonts w:ascii="Century Gothic" w:hAnsi="Century Gothic"/>
                <w:bCs/>
                <w:sz w:val="18"/>
                <w:szCs w:val="18"/>
              </w:rPr>
              <w:t>Develop play around books</w:t>
            </w:r>
          </w:p>
          <w:p w14:paraId="1AD8B5FF" w14:textId="0C64B439" w:rsidR="003A5A00" w:rsidRPr="008038E9" w:rsidRDefault="00671E96" w:rsidP="002C4D84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8038E9">
              <w:rPr>
                <w:rFonts w:ascii="Century Gothic" w:hAnsi="Century Gothic"/>
                <w:bCs/>
                <w:sz w:val="18"/>
                <w:szCs w:val="18"/>
              </w:rPr>
              <w:t>Spot and suggest rhymes</w:t>
            </w:r>
          </w:p>
          <w:p w14:paraId="6DD530ED" w14:textId="4F316E7A" w:rsidR="00850D4C" w:rsidRPr="008038E9" w:rsidRDefault="00850D4C" w:rsidP="002C4D8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038E9">
              <w:rPr>
                <w:rFonts w:ascii="Century Gothic" w:hAnsi="Century Gothic"/>
                <w:bCs/>
                <w:sz w:val="18"/>
                <w:szCs w:val="18"/>
              </w:rPr>
              <w:t>Name different parts of a book</w:t>
            </w:r>
            <w:r w:rsidRPr="008038E9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14:paraId="7D23568F" w14:textId="77777777" w:rsidR="003A5A00" w:rsidRPr="008038E9" w:rsidRDefault="003E2F5D" w:rsidP="003E18B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8038E9">
              <w:rPr>
                <w:rFonts w:ascii="Century Gothic" w:hAnsi="Century Gothic"/>
                <w:bCs/>
                <w:sz w:val="18"/>
                <w:szCs w:val="18"/>
              </w:rPr>
              <w:t>Spot and suggest rhymes</w:t>
            </w:r>
          </w:p>
          <w:p w14:paraId="09C1A98E" w14:textId="77777777" w:rsidR="008F09C3" w:rsidRPr="008038E9" w:rsidRDefault="008F09C3" w:rsidP="003E18B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8038E9">
              <w:rPr>
                <w:rFonts w:ascii="Century Gothic" w:hAnsi="Century Gothic"/>
                <w:bCs/>
                <w:sz w:val="18"/>
                <w:szCs w:val="18"/>
              </w:rPr>
              <w:t>Recognise words with the same initial sound</w:t>
            </w:r>
          </w:p>
          <w:p w14:paraId="43597583" w14:textId="77777777" w:rsidR="00850D4C" w:rsidRPr="008038E9" w:rsidRDefault="00850D4C" w:rsidP="003E18B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8038E9">
              <w:rPr>
                <w:rFonts w:ascii="Century Gothic" w:hAnsi="Century Gothic"/>
                <w:bCs/>
                <w:sz w:val="18"/>
                <w:szCs w:val="18"/>
              </w:rPr>
              <w:t xml:space="preserve">Name different parts of a book </w:t>
            </w:r>
          </w:p>
          <w:p w14:paraId="54923DD0" w14:textId="77777777" w:rsidR="00C02427" w:rsidRPr="008038E9" w:rsidRDefault="00C02427" w:rsidP="003E18B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8038E9">
              <w:rPr>
                <w:rFonts w:ascii="Century Gothic" w:hAnsi="Century Gothic"/>
                <w:bCs/>
                <w:sz w:val="18"/>
                <w:szCs w:val="18"/>
              </w:rPr>
              <w:t>Develop play around books.</w:t>
            </w:r>
          </w:p>
          <w:p w14:paraId="26C2EAB6" w14:textId="71AEA228" w:rsidR="00B9504F" w:rsidRPr="008038E9" w:rsidRDefault="00B9504F" w:rsidP="003E18B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038E9">
              <w:rPr>
                <w:rFonts w:ascii="Century Gothic" w:hAnsi="Century Gothic"/>
                <w:bCs/>
                <w:sz w:val="18"/>
                <w:szCs w:val="18"/>
              </w:rPr>
              <w:t>Give meaning to marks.</w:t>
            </w:r>
            <w:r w:rsidRPr="008038E9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14:paraId="26375088" w14:textId="1ECDDE86" w:rsidR="003E2F5D" w:rsidRDefault="00671E96" w:rsidP="00DD77C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Recognise words with the same initial sound</w:t>
            </w:r>
          </w:p>
          <w:p w14:paraId="7EAA6E62" w14:textId="14BB32B2" w:rsidR="00AD0558" w:rsidRDefault="00AD0558" w:rsidP="00DD77C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Write pretend shopping list.</w:t>
            </w:r>
          </w:p>
          <w:p w14:paraId="0D96E8F6" w14:textId="56A8A49C" w:rsidR="003A5A00" w:rsidRPr="007C0BF6" w:rsidRDefault="00DD77C5" w:rsidP="00DD77C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7C0BF6">
              <w:rPr>
                <w:rFonts w:ascii="Century Gothic" w:hAnsi="Century Gothic"/>
                <w:bCs/>
                <w:sz w:val="18"/>
                <w:szCs w:val="18"/>
              </w:rPr>
              <w:t>Name writing</w:t>
            </w:r>
            <w:r w:rsidR="00AD0558">
              <w:rPr>
                <w:rFonts w:ascii="Century Gothic" w:hAnsi="Century Gothic"/>
                <w:bCs/>
                <w:sz w:val="18"/>
                <w:szCs w:val="18"/>
              </w:rPr>
              <w:t>.</w:t>
            </w:r>
          </w:p>
          <w:p w14:paraId="50A2B43B" w14:textId="57176A92" w:rsidR="00B9504F" w:rsidRPr="00763263" w:rsidRDefault="00B9504F" w:rsidP="007C0BF6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763263">
              <w:rPr>
                <w:rFonts w:ascii="Century Gothic" w:hAnsi="Century Gothic"/>
                <w:bCs/>
                <w:sz w:val="18"/>
                <w:szCs w:val="18"/>
              </w:rPr>
              <w:t xml:space="preserve">Notice print </w:t>
            </w:r>
            <w:r w:rsidR="00FC0F70" w:rsidRPr="00763263">
              <w:rPr>
                <w:rFonts w:ascii="Century Gothic" w:hAnsi="Century Gothic"/>
                <w:bCs/>
                <w:sz w:val="18"/>
                <w:szCs w:val="18"/>
              </w:rPr>
              <w:t xml:space="preserve">around them. </w:t>
            </w:r>
          </w:p>
          <w:p w14:paraId="7D22F826" w14:textId="77777777" w:rsidR="00DD77C5" w:rsidRDefault="00DD77C5" w:rsidP="00E00B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E6F1BE4" w14:textId="77777777" w:rsidR="00DD77C5" w:rsidRDefault="00DD77C5" w:rsidP="00E00B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EB31047" w14:textId="4196BA1F" w:rsidR="00DD77C5" w:rsidRPr="0019776D" w:rsidRDefault="00DD77C5" w:rsidP="00E00B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20E3CAB7" w14:textId="6EB83A61" w:rsidR="00AB1E54" w:rsidRDefault="00AB1E54" w:rsidP="002C4D84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Write some letters accurately.</w:t>
            </w:r>
          </w:p>
          <w:p w14:paraId="7FFEE3CB" w14:textId="77777777" w:rsidR="003A5A00" w:rsidRDefault="00AB1E54" w:rsidP="002C4D84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Write some or all their name</w:t>
            </w:r>
            <w:r w:rsidR="00AD0558">
              <w:rPr>
                <w:rFonts w:ascii="Century Gothic" w:hAnsi="Century Gothic"/>
                <w:bCs/>
                <w:sz w:val="18"/>
                <w:szCs w:val="18"/>
              </w:rPr>
              <w:t xml:space="preserve">. </w:t>
            </w:r>
          </w:p>
          <w:p w14:paraId="61C6D5FB" w14:textId="77777777" w:rsidR="00AD0558" w:rsidRDefault="00AD0558" w:rsidP="002C4D84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Write a pretend shopping list. </w:t>
            </w:r>
          </w:p>
          <w:p w14:paraId="56842432" w14:textId="1E487794" w:rsidR="00FC0F70" w:rsidRPr="007C0BF6" w:rsidRDefault="00FC0F70" w:rsidP="002C4D84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Notice print around them.</w:t>
            </w:r>
          </w:p>
        </w:tc>
        <w:tc>
          <w:tcPr>
            <w:tcW w:w="2440" w:type="dxa"/>
          </w:tcPr>
          <w:p w14:paraId="3C129F53" w14:textId="77777777" w:rsidR="003A5A00" w:rsidRDefault="00AB1E54" w:rsidP="00AB1E5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Write some letters accurately. </w:t>
            </w:r>
          </w:p>
          <w:p w14:paraId="2F658DB6" w14:textId="77777777" w:rsidR="00AB1E54" w:rsidRDefault="00AB1E54" w:rsidP="00AB1E5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Write some or all their name. </w:t>
            </w:r>
          </w:p>
          <w:p w14:paraId="266D790B" w14:textId="250454D4" w:rsidR="008344DB" w:rsidRPr="0019776D" w:rsidRDefault="008344DB" w:rsidP="00AB1E5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Have extended conversations about </w:t>
            </w:r>
            <w:r w:rsidR="003E5006">
              <w:rPr>
                <w:rFonts w:ascii="Century Gothic" w:hAnsi="Century Gothic"/>
                <w:sz w:val="18"/>
                <w:szCs w:val="18"/>
              </w:rPr>
              <w:t xml:space="preserve">book. </w:t>
            </w:r>
          </w:p>
        </w:tc>
      </w:tr>
      <w:tr w:rsidR="000D73D0" w:rsidRPr="0019776D" w14:paraId="15066059" w14:textId="77777777" w:rsidTr="00F643FD">
        <w:trPr>
          <w:trHeight w:val="3376"/>
        </w:trPr>
        <w:tc>
          <w:tcPr>
            <w:tcW w:w="1624" w:type="dxa"/>
            <w:shd w:val="clear" w:color="auto" w:fill="F7CAAC" w:themeFill="accent2" w:themeFillTint="66"/>
          </w:tcPr>
          <w:p w14:paraId="58160FA2" w14:textId="77777777" w:rsidR="0019776D" w:rsidRPr="0019776D" w:rsidRDefault="0019776D" w:rsidP="00E00BD5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19776D">
              <w:rPr>
                <w:rFonts w:ascii="Century Gothic" w:hAnsi="Century Gothic"/>
                <w:b/>
                <w:sz w:val="18"/>
                <w:szCs w:val="18"/>
              </w:rPr>
              <w:t>Maths</w:t>
            </w:r>
          </w:p>
        </w:tc>
        <w:tc>
          <w:tcPr>
            <w:tcW w:w="2199" w:type="dxa"/>
          </w:tcPr>
          <w:p w14:paraId="10815A07" w14:textId="0A928F93" w:rsidR="005F27C9" w:rsidRPr="008038E9" w:rsidRDefault="00D62CEC" w:rsidP="00E00BD5">
            <w:pPr>
              <w:rPr>
                <w:rFonts w:ascii="Century Gothic" w:hAnsi="Century Gothic"/>
                <w:sz w:val="18"/>
                <w:szCs w:val="18"/>
              </w:rPr>
            </w:pPr>
            <w:r w:rsidRPr="008038E9">
              <w:rPr>
                <w:rFonts w:ascii="Century Gothic" w:hAnsi="Century Gothic"/>
                <w:sz w:val="18"/>
                <w:szCs w:val="18"/>
              </w:rPr>
              <w:t xml:space="preserve">Recite numbers past 5 </w:t>
            </w:r>
          </w:p>
          <w:p w14:paraId="016E9E00" w14:textId="4FCAFF14" w:rsidR="00D62CEC" w:rsidRPr="008038E9" w:rsidRDefault="00D62CEC" w:rsidP="00E00BD5">
            <w:pPr>
              <w:rPr>
                <w:rFonts w:ascii="Century Gothic" w:hAnsi="Century Gothic"/>
                <w:sz w:val="18"/>
                <w:szCs w:val="18"/>
              </w:rPr>
            </w:pPr>
            <w:r w:rsidRPr="008038E9">
              <w:rPr>
                <w:rFonts w:ascii="Century Gothic" w:hAnsi="Century Gothic"/>
                <w:sz w:val="18"/>
                <w:szCs w:val="18"/>
              </w:rPr>
              <w:t xml:space="preserve">Say 1 number for each item in order </w:t>
            </w:r>
          </w:p>
          <w:p w14:paraId="1548D316" w14:textId="448B8857" w:rsidR="005F27C9" w:rsidRPr="008038E9" w:rsidRDefault="00555AA7" w:rsidP="00E00BD5">
            <w:pPr>
              <w:rPr>
                <w:rFonts w:ascii="Century Gothic" w:hAnsi="Century Gothic"/>
                <w:sz w:val="18"/>
                <w:szCs w:val="18"/>
              </w:rPr>
            </w:pPr>
            <w:r w:rsidRPr="008038E9">
              <w:rPr>
                <w:rFonts w:ascii="Century Gothic" w:hAnsi="Century Gothic"/>
                <w:sz w:val="18"/>
                <w:szCs w:val="18"/>
              </w:rPr>
              <w:t>Showing finger numbers</w:t>
            </w:r>
            <w:r w:rsidR="00957BE6" w:rsidRPr="008038E9">
              <w:rPr>
                <w:rFonts w:ascii="Century Gothic" w:hAnsi="Century Gothic"/>
                <w:sz w:val="18"/>
                <w:szCs w:val="18"/>
              </w:rPr>
              <w:t xml:space="preserve"> up to 5 </w:t>
            </w:r>
          </w:p>
          <w:p w14:paraId="7A359A6E" w14:textId="40EB6E47" w:rsidR="00EC7ADC" w:rsidRPr="008038E9" w:rsidRDefault="005F27C9" w:rsidP="00E00BD5">
            <w:pPr>
              <w:rPr>
                <w:rFonts w:ascii="Century Gothic" w:hAnsi="Century Gothic"/>
                <w:sz w:val="18"/>
                <w:szCs w:val="18"/>
              </w:rPr>
            </w:pPr>
            <w:r w:rsidRPr="008038E9">
              <w:rPr>
                <w:rFonts w:ascii="Century Gothic" w:hAnsi="Century Gothic"/>
                <w:sz w:val="18"/>
                <w:szCs w:val="18"/>
              </w:rPr>
              <w:t xml:space="preserve">Comparing size </w:t>
            </w:r>
            <w:r w:rsidR="001B1B8B" w:rsidRPr="008038E9">
              <w:rPr>
                <w:rFonts w:ascii="Century Gothic" w:hAnsi="Century Gothic"/>
                <w:sz w:val="18"/>
                <w:szCs w:val="18"/>
              </w:rPr>
              <w:t xml:space="preserve">of objects </w:t>
            </w:r>
          </w:p>
          <w:p w14:paraId="2B2927A7" w14:textId="79A4FB54" w:rsidR="00EC7ADC" w:rsidRPr="008038E9" w:rsidRDefault="00EC7ADC" w:rsidP="00E00BD5">
            <w:pPr>
              <w:rPr>
                <w:rFonts w:ascii="Century Gothic" w:hAnsi="Century Gothic"/>
                <w:sz w:val="18"/>
                <w:szCs w:val="18"/>
              </w:rPr>
            </w:pPr>
            <w:r w:rsidRPr="008038E9">
              <w:rPr>
                <w:rFonts w:ascii="Century Gothic" w:hAnsi="Century Gothic"/>
                <w:sz w:val="18"/>
                <w:szCs w:val="18"/>
              </w:rPr>
              <w:t xml:space="preserve">Building </w:t>
            </w:r>
          </w:p>
        </w:tc>
        <w:tc>
          <w:tcPr>
            <w:tcW w:w="2409" w:type="dxa"/>
          </w:tcPr>
          <w:p w14:paraId="51831199" w14:textId="25F8FA2E" w:rsidR="00D62CEC" w:rsidRPr="008038E9" w:rsidRDefault="00D62CEC" w:rsidP="00E00BD5">
            <w:pPr>
              <w:rPr>
                <w:rFonts w:ascii="Century Gothic" w:hAnsi="Century Gothic"/>
                <w:sz w:val="18"/>
                <w:szCs w:val="18"/>
              </w:rPr>
            </w:pPr>
            <w:r w:rsidRPr="008038E9">
              <w:rPr>
                <w:rFonts w:ascii="Century Gothic" w:hAnsi="Century Gothic"/>
                <w:sz w:val="18"/>
                <w:szCs w:val="18"/>
              </w:rPr>
              <w:t xml:space="preserve">Recite numbers past 5 </w:t>
            </w:r>
          </w:p>
          <w:p w14:paraId="0EFBB181" w14:textId="6C8501F9" w:rsidR="00D62CEC" w:rsidRPr="008038E9" w:rsidRDefault="00D62CEC" w:rsidP="00E00BD5">
            <w:pPr>
              <w:rPr>
                <w:rFonts w:ascii="Century Gothic" w:hAnsi="Century Gothic"/>
                <w:sz w:val="18"/>
                <w:szCs w:val="18"/>
              </w:rPr>
            </w:pPr>
            <w:r w:rsidRPr="008038E9">
              <w:rPr>
                <w:rFonts w:ascii="Century Gothic" w:hAnsi="Century Gothic"/>
                <w:sz w:val="18"/>
                <w:szCs w:val="18"/>
              </w:rPr>
              <w:t>Say 1 number for each item in order</w:t>
            </w:r>
          </w:p>
          <w:p w14:paraId="19CB1377" w14:textId="785F6FE9" w:rsidR="00957BE6" w:rsidRPr="008038E9" w:rsidRDefault="00957BE6" w:rsidP="00E00BD5">
            <w:pPr>
              <w:rPr>
                <w:rFonts w:ascii="Century Gothic" w:hAnsi="Century Gothic"/>
                <w:sz w:val="18"/>
                <w:szCs w:val="18"/>
              </w:rPr>
            </w:pPr>
            <w:r w:rsidRPr="008038E9">
              <w:rPr>
                <w:rFonts w:ascii="Century Gothic" w:hAnsi="Century Gothic"/>
                <w:sz w:val="18"/>
                <w:szCs w:val="18"/>
              </w:rPr>
              <w:t>Say finger numbers up to 5</w:t>
            </w:r>
          </w:p>
          <w:p w14:paraId="41BE5181" w14:textId="0DE471E6" w:rsidR="005F27C9" w:rsidRPr="008038E9" w:rsidRDefault="005F27C9" w:rsidP="00E00BD5">
            <w:pPr>
              <w:rPr>
                <w:rFonts w:ascii="Century Gothic" w:hAnsi="Century Gothic"/>
                <w:sz w:val="18"/>
                <w:szCs w:val="18"/>
              </w:rPr>
            </w:pPr>
            <w:r w:rsidRPr="008038E9">
              <w:rPr>
                <w:rFonts w:ascii="Century Gothic" w:hAnsi="Century Gothic"/>
                <w:sz w:val="18"/>
                <w:szCs w:val="18"/>
              </w:rPr>
              <w:t>Prepositions</w:t>
            </w:r>
            <w:r w:rsidR="00632C3F" w:rsidRPr="008038E9">
              <w:rPr>
                <w:rFonts w:ascii="Century Gothic" w:hAnsi="Century Gothic"/>
                <w:sz w:val="18"/>
                <w:szCs w:val="18"/>
              </w:rPr>
              <w:t xml:space="preserve"> (under, over, next to)</w:t>
            </w:r>
            <w:r w:rsidRPr="008038E9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2BA60887" w14:textId="5581A119" w:rsidR="006A6A71" w:rsidRPr="008038E9" w:rsidRDefault="006A6A71" w:rsidP="00E00BD5">
            <w:pPr>
              <w:rPr>
                <w:rFonts w:ascii="Century Gothic" w:hAnsi="Century Gothic"/>
                <w:sz w:val="18"/>
                <w:szCs w:val="18"/>
              </w:rPr>
            </w:pPr>
            <w:r w:rsidRPr="008038E9">
              <w:rPr>
                <w:rFonts w:ascii="Century Gothic" w:hAnsi="Century Gothic"/>
                <w:sz w:val="18"/>
                <w:szCs w:val="18"/>
              </w:rPr>
              <w:t xml:space="preserve">Subitise up to 3 objects </w:t>
            </w:r>
          </w:p>
          <w:p w14:paraId="6D98E774" w14:textId="76AE02E2" w:rsidR="00EC7ADC" w:rsidRPr="008038E9" w:rsidRDefault="00EC7ADC" w:rsidP="00E00BD5">
            <w:pPr>
              <w:rPr>
                <w:rFonts w:ascii="Century Gothic" w:hAnsi="Century Gothic"/>
                <w:sz w:val="18"/>
                <w:szCs w:val="18"/>
              </w:rPr>
            </w:pPr>
            <w:r w:rsidRPr="008038E9">
              <w:rPr>
                <w:rFonts w:ascii="Century Gothic" w:hAnsi="Century Gothic"/>
                <w:sz w:val="18"/>
                <w:szCs w:val="18"/>
              </w:rPr>
              <w:t xml:space="preserve">Building </w:t>
            </w:r>
          </w:p>
        </w:tc>
        <w:tc>
          <w:tcPr>
            <w:tcW w:w="2552" w:type="dxa"/>
          </w:tcPr>
          <w:p w14:paraId="7E132405" w14:textId="2EB32990" w:rsidR="001B1B8B" w:rsidRPr="008038E9" w:rsidRDefault="003A4F6D" w:rsidP="00E00BD5">
            <w:pPr>
              <w:rPr>
                <w:rFonts w:ascii="Century Gothic" w:hAnsi="Century Gothic"/>
                <w:sz w:val="18"/>
                <w:szCs w:val="18"/>
              </w:rPr>
            </w:pPr>
            <w:r w:rsidRPr="008038E9">
              <w:rPr>
                <w:rFonts w:ascii="Century Gothic" w:hAnsi="Century Gothic"/>
                <w:sz w:val="18"/>
                <w:szCs w:val="18"/>
              </w:rPr>
              <w:t>Comparing size</w:t>
            </w:r>
            <w:r w:rsidR="001B1B8B" w:rsidRPr="008038E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BB490C" w:rsidRPr="008038E9">
              <w:rPr>
                <w:rFonts w:ascii="Century Gothic" w:hAnsi="Century Gothic"/>
                <w:sz w:val="18"/>
                <w:szCs w:val="18"/>
              </w:rPr>
              <w:t xml:space="preserve">and weight </w:t>
            </w:r>
            <w:r w:rsidR="001B1B8B" w:rsidRPr="008038E9">
              <w:rPr>
                <w:rFonts w:ascii="Century Gothic" w:hAnsi="Century Gothic"/>
                <w:sz w:val="18"/>
                <w:szCs w:val="18"/>
              </w:rPr>
              <w:t xml:space="preserve">of objects </w:t>
            </w:r>
          </w:p>
          <w:p w14:paraId="380F7561" w14:textId="77777777" w:rsidR="00CE62A7" w:rsidRPr="008038E9" w:rsidRDefault="00CE62A7" w:rsidP="00E00BD5">
            <w:pPr>
              <w:rPr>
                <w:rFonts w:ascii="Century Gothic" w:hAnsi="Century Gothic"/>
                <w:sz w:val="18"/>
                <w:szCs w:val="18"/>
              </w:rPr>
            </w:pPr>
            <w:r w:rsidRPr="008038E9">
              <w:rPr>
                <w:rFonts w:ascii="Century Gothic" w:hAnsi="Century Gothic"/>
                <w:sz w:val="18"/>
                <w:szCs w:val="18"/>
              </w:rPr>
              <w:t xml:space="preserve">Know that the last number reached when counting is </w:t>
            </w:r>
            <w:r w:rsidR="00AA4208" w:rsidRPr="008038E9">
              <w:rPr>
                <w:rFonts w:ascii="Century Gothic" w:hAnsi="Century Gothic"/>
                <w:sz w:val="18"/>
                <w:szCs w:val="18"/>
              </w:rPr>
              <w:t xml:space="preserve">the total </w:t>
            </w:r>
          </w:p>
          <w:p w14:paraId="20428B88" w14:textId="374BCB01" w:rsidR="00EC7ADC" w:rsidRPr="008038E9" w:rsidRDefault="00AA4208" w:rsidP="00E00BD5">
            <w:pPr>
              <w:rPr>
                <w:rFonts w:ascii="Century Gothic" w:hAnsi="Century Gothic"/>
                <w:sz w:val="18"/>
                <w:szCs w:val="18"/>
              </w:rPr>
            </w:pPr>
            <w:r w:rsidRPr="008038E9">
              <w:rPr>
                <w:rFonts w:ascii="Century Gothic" w:hAnsi="Century Gothic"/>
                <w:sz w:val="18"/>
                <w:szCs w:val="18"/>
              </w:rPr>
              <w:t xml:space="preserve">Link numeral to amount </w:t>
            </w:r>
          </w:p>
          <w:p w14:paraId="2ECD7BB7" w14:textId="271ABF76" w:rsidR="0047543A" w:rsidRPr="008038E9" w:rsidRDefault="0047543A" w:rsidP="00E00BD5">
            <w:pPr>
              <w:rPr>
                <w:rFonts w:ascii="Century Gothic" w:hAnsi="Century Gothic"/>
                <w:sz w:val="18"/>
                <w:szCs w:val="18"/>
              </w:rPr>
            </w:pPr>
            <w:r w:rsidRPr="008038E9">
              <w:rPr>
                <w:rFonts w:ascii="Century Gothic" w:hAnsi="Century Gothic"/>
                <w:sz w:val="18"/>
                <w:szCs w:val="18"/>
              </w:rPr>
              <w:t>2D shapes</w:t>
            </w:r>
          </w:p>
        </w:tc>
        <w:tc>
          <w:tcPr>
            <w:tcW w:w="2410" w:type="dxa"/>
          </w:tcPr>
          <w:p w14:paraId="6E04674B" w14:textId="77777777" w:rsidR="00555AA7" w:rsidRDefault="005926AB" w:rsidP="00E00B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2D shapes </w:t>
            </w:r>
          </w:p>
          <w:p w14:paraId="5B24CA55" w14:textId="77777777" w:rsidR="00AA4208" w:rsidRDefault="00AA4208" w:rsidP="00AA420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Know that the last number reached when counting is the total </w:t>
            </w:r>
          </w:p>
          <w:p w14:paraId="73A0B794" w14:textId="77777777" w:rsidR="00AA4208" w:rsidRDefault="00AA4208" w:rsidP="00AA420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Link numeral to amount</w:t>
            </w:r>
          </w:p>
          <w:p w14:paraId="49F917F8" w14:textId="77777777" w:rsidR="0036515C" w:rsidRDefault="0036515C" w:rsidP="00AA420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Prepositions (over, under, next to)</w:t>
            </w:r>
          </w:p>
          <w:p w14:paraId="44E81247" w14:textId="055FDB1C" w:rsidR="00EC7ADC" w:rsidRPr="0019776D" w:rsidRDefault="00EC7ADC" w:rsidP="00AA420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Building </w:t>
            </w:r>
          </w:p>
        </w:tc>
        <w:tc>
          <w:tcPr>
            <w:tcW w:w="2268" w:type="dxa"/>
          </w:tcPr>
          <w:p w14:paraId="0D23E7EB" w14:textId="6FE1C6EA" w:rsidR="00493236" w:rsidRDefault="00FF2002" w:rsidP="00E00B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Create ABAB patterns and notice mistakes in those patterns </w:t>
            </w:r>
          </w:p>
          <w:p w14:paraId="5C8EECBA" w14:textId="77777777" w:rsidR="00AA4208" w:rsidRDefault="00AA4208" w:rsidP="00E00B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Link numeral to amount </w:t>
            </w:r>
          </w:p>
          <w:p w14:paraId="685B0FD0" w14:textId="77777777" w:rsidR="00282B07" w:rsidRDefault="00282B07" w:rsidP="00E00B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Compare quantities using more and fewer</w:t>
            </w:r>
          </w:p>
          <w:p w14:paraId="53C2FB47" w14:textId="77777777" w:rsidR="001D007A" w:rsidRDefault="001D007A" w:rsidP="00E00B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2D shapes</w:t>
            </w:r>
            <w:r w:rsidR="00632C3F">
              <w:rPr>
                <w:rFonts w:ascii="Century Gothic" w:hAnsi="Century Gothic"/>
                <w:sz w:val="18"/>
                <w:szCs w:val="18"/>
              </w:rPr>
              <w:t xml:space="preserve"> using language </w:t>
            </w:r>
          </w:p>
          <w:p w14:paraId="6DE35A87" w14:textId="227DFC28" w:rsidR="00EC7ADC" w:rsidRDefault="00A60AC8" w:rsidP="00E00B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Begin to describe events using first, next, last etc. </w:t>
            </w:r>
          </w:p>
          <w:p w14:paraId="00700E92" w14:textId="77B3887A" w:rsidR="00EC7ADC" w:rsidRPr="0019776D" w:rsidRDefault="00EC7ADC" w:rsidP="00E00B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Building </w:t>
            </w:r>
          </w:p>
        </w:tc>
        <w:tc>
          <w:tcPr>
            <w:tcW w:w="2440" w:type="dxa"/>
          </w:tcPr>
          <w:p w14:paraId="7B863374" w14:textId="77777777" w:rsidR="007223E3" w:rsidRDefault="00282B07" w:rsidP="00E00B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Compare quantities </w:t>
            </w:r>
          </w:p>
          <w:p w14:paraId="5144E40D" w14:textId="7C80FD66" w:rsidR="00A17DEF" w:rsidRDefault="00282B07" w:rsidP="00E00B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using more and fewer</w:t>
            </w:r>
          </w:p>
          <w:p w14:paraId="12F43AE5" w14:textId="39D1FA82" w:rsidR="007223E3" w:rsidRDefault="007223E3" w:rsidP="00E00B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Create ABAB patterns</w:t>
            </w:r>
          </w:p>
          <w:p w14:paraId="2F7CC860" w14:textId="77777777" w:rsidR="001D007A" w:rsidRDefault="001D007A" w:rsidP="00E00B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3D shapes</w:t>
            </w:r>
            <w:r w:rsidR="00632C3F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18A300FB" w14:textId="77777777" w:rsidR="0036515C" w:rsidRDefault="0036515C" w:rsidP="00E00B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Describe a familiar route. </w:t>
            </w:r>
          </w:p>
          <w:p w14:paraId="1F974C61" w14:textId="0C14767A" w:rsidR="00EC7ADC" w:rsidRDefault="00AA3547" w:rsidP="00E00B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Identify patterns around them (stripy, spotty etc.)</w:t>
            </w:r>
          </w:p>
          <w:p w14:paraId="33A32670" w14:textId="278ADFA2" w:rsidR="00EC7ADC" w:rsidRPr="0019776D" w:rsidRDefault="00EC7ADC" w:rsidP="00E00B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Building </w:t>
            </w:r>
          </w:p>
        </w:tc>
      </w:tr>
      <w:tr w:rsidR="000D73D0" w:rsidRPr="0019776D" w14:paraId="0362EC78" w14:textId="77777777" w:rsidTr="0088039C">
        <w:trPr>
          <w:trHeight w:val="2117"/>
        </w:trPr>
        <w:tc>
          <w:tcPr>
            <w:tcW w:w="1624" w:type="dxa"/>
            <w:shd w:val="clear" w:color="auto" w:fill="F7CAAC" w:themeFill="accent2" w:themeFillTint="66"/>
          </w:tcPr>
          <w:p w14:paraId="30AAEFA7" w14:textId="77777777" w:rsidR="0019776D" w:rsidRPr="0019776D" w:rsidRDefault="0019776D" w:rsidP="00E00BD5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19776D"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Understanding the world (UW)</w:t>
            </w:r>
          </w:p>
        </w:tc>
        <w:tc>
          <w:tcPr>
            <w:tcW w:w="2199" w:type="dxa"/>
          </w:tcPr>
          <w:p w14:paraId="6FFE5F70" w14:textId="38976F61" w:rsidR="0019776D" w:rsidRPr="008038E9" w:rsidRDefault="006B2BEB" w:rsidP="00E00BD5">
            <w:pPr>
              <w:rPr>
                <w:rFonts w:ascii="Century Gothic" w:hAnsi="Century Gothic"/>
                <w:sz w:val="18"/>
                <w:szCs w:val="18"/>
              </w:rPr>
            </w:pPr>
            <w:r w:rsidRPr="008038E9">
              <w:rPr>
                <w:rFonts w:ascii="Century Gothic" w:hAnsi="Century Gothic"/>
                <w:sz w:val="18"/>
                <w:szCs w:val="18"/>
              </w:rPr>
              <w:t xml:space="preserve">Explore </w:t>
            </w:r>
            <w:r w:rsidR="002410A6" w:rsidRPr="008038E9">
              <w:rPr>
                <w:rFonts w:ascii="Century Gothic" w:hAnsi="Century Gothic"/>
                <w:sz w:val="18"/>
                <w:szCs w:val="18"/>
              </w:rPr>
              <w:t xml:space="preserve">and talk about </w:t>
            </w:r>
            <w:r w:rsidRPr="008038E9">
              <w:rPr>
                <w:rFonts w:ascii="Century Gothic" w:hAnsi="Century Gothic"/>
                <w:sz w:val="18"/>
                <w:szCs w:val="18"/>
              </w:rPr>
              <w:t>different f</w:t>
            </w:r>
            <w:r w:rsidR="001761E3" w:rsidRPr="008038E9">
              <w:rPr>
                <w:rFonts w:ascii="Century Gothic" w:hAnsi="Century Gothic"/>
                <w:sz w:val="18"/>
                <w:szCs w:val="18"/>
              </w:rPr>
              <w:t xml:space="preserve">orces they feel. </w:t>
            </w:r>
          </w:p>
          <w:p w14:paraId="68CA96F5" w14:textId="77777777" w:rsidR="008F0D54" w:rsidRPr="008038E9" w:rsidRDefault="008F0D54" w:rsidP="00E00BD5">
            <w:pPr>
              <w:rPr>
                <w:rFonts w:ascii="Century Gothic" w:hAnsi="Century Gothic"/>
                <w:sz w:val="18"/>
                <w:szCs w:val="18"/>
              </w:rPr>
            </w:pPr>
            <w:r w:rsidRPr="008038E9">
              <w:rPr>
                <w:rFonts w:ascii="Century Gothic" w:hAnsi="Century Gothic"/>
                <w:sz w:val="18"/>
                <w:szCs w:val="18"/>
              </w:rPr>
              <w:t xml:space="preserve">Talk about their families. </w:t>
            </w:r>
          </w:p>
          <w:p w14:paraId="28B8B1C9" w14:textId="0D6892F7" w:rsidR="000A06E5" w:rsidRPr="008038E9" w:rsidRDefault="002376FC" w:rsidP="00E00BD5">
            <w:pPr>
              <w:rPr>
                <w:rFonts w:ascii="Century Gothic" w:hAnsi="Century Gothic"/>
                <w:sz w:val="18"/>
                <w:szCs w:val="18"/>
              </w:rPr>
            </w:pPr>
            <w:r w:rsidRPr="008038E9">
              <w:rPr>
                <w:rFonts w:ascii="Century Gothic" w:hAnsi="Century Gothic"/>
                <w:sz w:val="18"/>
                <w:szCs w:val="18"/>
              </w:rPr>
              <w:t>Continue developing positive attitudes to differences in people.</w:t>
            </w:r>
            <w:r w:rsidR="000A06E5" w:rsidRPr="008038E9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14:paraId="1B7D249C" w14:textId="0F6FE8E2" w:rsidR="0019776D" w:rsidRPr="008038E9" w:rsidRDefault="00E579ED" w:rsidP="00E00BD5">
            <w:pPr>
              <w:rPr>
                <w:rFonts w:ascii="Century Gothic" w:hAnsi="Century Gothic"/>
                <w:sz w:val="18"/>
                <w:szCs w:val="18"/>
              </w:rPr>
            </w:pPr>
            <w:r w:rsidRPr="008038E9">
              <w:rPr>
                <w:rFonts w:ascii="Century Gothic" w:hAnsi="Century Gothic"/>
                <w:sz w:val="18"/>
                <w:szCs w:val="18"/>
              </w:rPr>
              <w:t>Explore materials with different properties.</w:t>
            </w:r>
          </w:p>
          <w:p w14:paraId="4725A08C" w14:textId="7F80F6DD" w:rsidR="001064F9" w:rsidRPr="008038E9" w:rsidRDefault="001064F9" w:rsidP="00E00BD5">
            <w:pPr>
              <w:rPr>
                <w:rFonts w:ascii="Century Gothic" w:hAnsi="Century Gothic"/>
                <w:sz w:val="18"/>
                <w:szCs w:val="18"/>
              </w:rPr>
            </w:pPr>
            <w:r w:rsidRPr="008038E9">
              <w:rPr>
                <w:rFonts w:ascii="Century Gothic" w:hAnsi="Century Gothic"/>
                <w:sz w:val="18"/>
                <w:szCs w:val="18"/>
              </w:rPr>
              <w:t xml:space="preserve">Explore </w:t>
            </w:r>
            <w:r w:rsidR="002410A6" w:rsidRPr="008038E9">
              <w:rPr>
                <w:rFonts w:ascii="Century Gothic" w:hAnsi="Century Gothic"/>
                <w:sz w:val="18"/>
                <w:szCs w:val="18"/>
              </w:rPr>
              <w:t xml:space="preserve">and talk about </w:t>
            </w:r>
            <w:r w:rsidRPr="008038E9">
              <w:rPr>
                <w:rFonts w:ascii="Century Gothic" w:hAnsi="Century Gothic"/>
                <w:sz w:val="18"/>
                <w:szCs w:val="18"/>
              </w:rPr>
              <w:t xml:space="preserve">different forces they feel. </w:t>
            </w:r>
          </w:p>
          <w:p w14:paraId="508936DF" w14:textId="58827F12" w:rsidR="002057F7" w:rsidRPr="008038E9" w:rsidRDefault="00962C24" w:rsidP="00E00BD5">
            <w:pPr>
              <w:rPr>
                <w:rFonts w:ascii="Century Gothic" w:hAnsi="Century Gothic"/>
                <w:sz w:val="18"/>
                <w:szCs w:val="18"/>
              </w:rPr>
            </w:pPr>
            <w:r w:rsidRPr="008038E9">
              <w:rPr>
                <w:rFonts w:ascii="Century Gothic" w:hAnsi="Century Gothic"/>
                <w:sz w:val="18"/>
                <w:szCs w:val="18"/>
              </w:rPr>
              <w:t>Use their se</w:t>
            </w:r>
            <w:r w:rsidR="000A06E5" w:rsidRPr="008038E9">
              <w:rPr>
                <w:rFonts w:ascii="Century Gothic" w:hAnsi="Century Gothic"/>
                <w:sz w:val="18"/>
                <w:szCs w:val="18"/>
              </w:rPr>
              <w:t>nses to explore natural materials</w:t>
            </w:r>
            <w:r w:rsidR="002057F7" w:rsidRPr="008038E9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14:paraId="421DBF01" w14:textId="77777777" w:rsidR="0019776D" w:rsidRPr="008038E9" w:rsidRDefault="00FE5C08" w:rsidP="00E00BD5">
            <w:pPr>
              <w:rPr>
                <w:rFonts w:ascii="Century Gothic" w:hAnsi="Century Gothic"/>
                <w:sz w:val="18"/>
                <w:szCs w:val="18"/>
              </w:rPr>
            </w:pPr>
            <w:r w:rsidRPr="008038E9">
              <w:rPr>
                <w:rFonts w:ascii="Century Gothic" w:hAnsi="Century Gothic"/>
                <w:sz w:val="18"/>
                <w:szCs w:val="18"/>
              </w:rPr>
              <w:t xml:space="preserve">Talk about what they see using wide vocabulary. </w:t>
            </w:r>
          </w:p>
          <w:p w14:paraId="3B0AF476" w14:textId="6253F31D" w:rsidR="00FE5C08" w:rsidRPr="008038E9" w:rsidRDefault="002057F7" w:rsidP="00E00BD5">
            <w:pPr>
              <w:rPr>
                <w:rFonts w:ascii="Century Gothic" w:hAnsi="Century Gothic"/>
                <w:sz w:val="18"/>
                <w:szCs w:val="18"/>
              </w:rPr>
            </w:pPr>
            <w:r w:rsidRPr="008038E9">
              <w:rPr>
                <w:rFonts w:ascii="Century Gothic" w:hAnsi="Century Gothic"/>
                <w:sz w:val="18"/>
                <w:szCs w:val="18"/>
              </w:rPr>
              <w:t>Talk about different materials and the changes they notice.</w:t>
            </w:r>
          </w:p>
        </w:tc>
        <w:tc>
          <w:tcPr>
            <w:tcW w:w="2410" w:type="dxa"/>
          </w:tcPr>
          <w:p w14:paraId="2D51AD91" w14:textId="3C703492" w:rsidR="00E579ED" w:rsidRDefault="00E579ED" w:rsidP="00E00B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Notice differences between people.</w:t>
            </w:r>
          </w:p>
          <w:p w14:paraId="625AD54A" w14:textId="417AF909" w:rsidR="009F020F" w:rsidRDefault="009F020F" w:rsidP="00E00B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Talk about how materials change.</w:t>
            </w:r>
          </w:p>
          <w:p w14:paraId="0E203B5E" w14:textId="77777777" w:rsidR="0043031A" w:rsidRDefault="0043031A" w:rsidP="00E00B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Show interest in different occupations.</w:t>
            </w:r>
          </w:p>
          <w:p w14:paraId="2E51187A" w14:textId="2102466F" w:rsidR="002D1C6D" w:rsidRPr="0019776D" w:rsidRDefault="002D1C6D" w:rsidP="00E00B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Plant seeds. </w:t>
            </w:r>
          </w:p>
        </w:tc>
        <w:tc>
          <w:tcPr>
            <w:tcW w:w="2268" w:type="dxa"/>
          </w:tcPr>
          <w:p w14:paraId="5C40BF97" w14:textId="4FAEC5F2" w:rsidR="00493236" w:rsidRDefault="00E50A43" w:rsidP="00E00B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Understand they key features of a life cycle. </w:t>
            </w:r>
          </w:p>
          <w:p w14:paraId="229FCA92" w14:textId="77777777" w:rsidR="00E95214" w:rsidRDefault="00E95214" w:rsidP="00E00B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Show interest in different occupations. </w:t>
            </w:r>
          </w:p>
          <w:p w14:paraId="7824D057" w14:textId="13DF8BA8" w:rsidR="00E95214" w:rsidRPr="0019776D" w:rsidRDefault="00E50A43" w:rsidP="00E00B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Care for growing plants</w:t>
            </w:r>
            <w:r w:rsidR="003F44D7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</w:tc>
        <w:tc>
          <w:tcPr>
            <w:tcW w:w="2440" w:type="dxa"/>
          </w:tcPr>
          <w:p w14:paraId="714E43FF" w14:textId="77777777" w:rsidR="0019776D" w:rsidRDefault="003C7276" w:rsidP="00E00B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Know that there are different countries in the world and talk about their differences.</w:t>
            </w:r>
          </w:p>
          <w:p w14:paraId="37599982" w14:textId="749C8365" w:rsidR="003F44D7" w:rsidRPr="0019776D" w:rsidRDefault="003F44D7" w:rsidP="00E00B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Care for natural environment and living things. </w:t>
            </w:r>
          </w:p>
        </w:tc>
      </w:tr>
      <w:tr w:rsidR="000D73D0" w:rsidRPr="0019776D" w14:paraId="7F440AA5" w14:textId="77777777" w:rsidTr="00B04019">
        <w:trPr>
          <w:trHeight w:val="2820"/>
        </w:trPr>
        <w:tc>
          <w:tcPr>
            <w:tcW w:w="1624" w:type="dxa"/>
            <w:shd w:val="clear" w:color="auto" w:fill="F7CAAC" w:themeFill="accent2" w:themeFillTint="66"/>
          </w:tcPr>
          <w:p w14:paraId="05165BB7" w14:textId="77777777" w:rsidR="0019776D" w:rsidRPr="0019776D" w:rsidRDefault="0019776D" w:rsidP="00E00BD5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19776D">
              <w:rPr>
                <w:rFonts w:ascii="Century Gothic" w:hAnsi="Century Gothic"/>
                <w:b/>
                <w:sz w:val="18"/>
                <w:szCs w:val="18"/>
              </w:rPr>
              <w:t>Expressive art and design (EAD)</w:t>
            </w:r>
          </w:p>
        </w:tc>
        <w:tc>
          <w:tcPr>
            <w:tcW w:w="2199" w:type="dxa"/>
          </w:tcPr>
          <w:p w14:paraId="4108B1A3" w14:textId="77777777" w:rsidR="002376FC" w:rsidRPr="008038E9" w:rsidRDefault="006618E2" w:rsidP="002376FC">
            <w:pPr>
              <w:rPr>
                <w:rFonts w:ascii="Century Gothic" w:hAnsi="Century Gothic"/>
                <w:sz w:val="18"/>
                <w:szCs w:val="18"/>
              </w:rPr>
            </w:pPr>
            <w:r w:rsidRPr="008038E9">
              <w:rPr>
                <w:rFonts w:ascii="Century Gothic" w:hAnsi="Century Gothic"/>
                <w:sz w:val="18"/>
                <w:szCs w:val="18"/>
              </w:rPr>
              <w:t xml:space="preserve">Show different emotions in their drawings. </w:t>
            </w:r>
            <w:r w:rsidR="00995A22" w:rsidRPr="008038E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2376FC" w:rsidRPr="008038E9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55E4B0EB" w14:textId="6FCDB0E8" w:rsidR="002376FC" w:rsidRPr="008038E9" w:rsidRDefault="002376FC" w:rsidP="002376FC">
            <w:pPr>
              <w:rPr>
                <w:rFonts w:ascii="Century Gothic" w:hAnsi="Century Gothic"/>
                <w:sz w:val="18"/>
                <w:szCs w:val="18"/>
              </w:rPr>
            </w:pPr>
            <w:r w:rsidRPr="008038E9">
              <w:rPr>
                <w:rFonts w:ascii="Century Gothic" w:hAnsi="Century Gothic"/>
                <w:sz w:val="18"/>
                <w:szCs w:val="18"/>
              </w:rPr>
              <w:t xml:space="preserve">Sing the melodic shape of songs. </w:t>
            </w:r>
          </w:p>
          <w:p w14:paraId="4163FB4B" w14:textId="77777777" w:rsidR="002376FC" w:rsidRPr="008038E9" w:rsidRDefault="002376FC" w:rsidP="002376FC">
            <w:pPr>
              <w:rPr>
                <w:rFonts w:ascii="Century Gothic" w:hAnsi="Century Gothic"/>
                <w:sz w:val="18"/>
                <w:szCs w:val="18"/>
              </w:rPr>
            </w:pPr>
            <w:r w:rsidRPr="008038E9">
              <w:rPr>
                <w:rFonts w:ascii="Century Gothic" w:hAnsi="Century Gothic"/>
                <w:sz w:val="18"/>
                <w:szCs w:val="18"/>
              </w:rPr>
              <w:t>Pitch match another person.</w:t>
            </w:r>
          </w:p>
          <w:p w14:paraId="45C91DB9" w14:textId="2A20EB7A" w:rsidR="00995A22" w:rsidRPr="008038E9" w:rsidRDefault="00995A22" w:rsidP="00E00BD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02B6607" w14:textId="77777777" w:rsidR="002376FC" w:rsidRPr="008038E9" w:rsidRDefault="00995A22" w:rsidP="002376FC">
            <w:pPr>
              <w:rPr>
                <w:rFonts w:ascii="Century Gothic" w:hAnsi="Century Gothic"/>
                <w:sz w:val="18"/>
                <w:szCs w:val="18"/>
              </w:rPr>
            </w:pPr>
            <w:r w:rsidRPr="008038E9">
              <w:rPr>
                <w:rFonts w:ascii="Century Gothic" w:hAnsi="Century Gothic"/>
                <w:sz w:val="18"/>
                <w:szCs w:val="18"/>
              </w:rPr>
              <w:t xml:space="preserve">Remember and sing entire songs. </w:t>
            </w:r>
          </w:p>
          <w:p w14:paraId="7E5802EC" w14:textId="6BF5E578" w:rsidR="002376FC" w:rsidRPr="008038E9" w:rsidRDefault="002376FC" w:rsidP="002376FC">
            <w:pPr>
              <w:rPr>
                <w:rFonts w:ascii="Century Gothic" w:hAnsi="Century Gothic"/>
                <w:sz w:val="18"/>
                <w:szCs w:val="18"/>
              </w:rPr>
            </w:pPr>
            <w:r w:rsidRPr="008038E9">
              <w:rPr>
                <w:rFonts w:ascii="Century Gothic" w:hAnsi="Century Gothic"/>
                <w:sz w:val="18"/>
                <w:szCs w:val="18"/>
              </w:rPr>
              <w:t xml:space="preserve">Play instruments with increasing control. </w:t>
            </w:r>
          </w:p>
          <w:p w14:paraId="1175038F" w14:textId="77777777" w:rsidR="002376FC" w:rsidRPr="008038E9" w:rsidRDefault="002376FC" w:rsidP="002376FC">
            <w:pPr>
              <w:rPr>
                <w:rFonts w:ascii="Century Gothic" w:hAnsi="Century Gothic"/>
                <w:sz w:val="18"/>
                <w:szCs w:val="18"/>
              </w:rPr>
            </w:pPr>
            <w:r w:rsidRPr="008038E9">
              <w:rPr>
                <w:rFonts w:ascii="Century Gothic" w:hAnsi="Century Gothic"/>
                <w:sz w:val="18"/>
                <w:szCs w:val="18"/>
              </w:rPr>
              <w:t>Listen with increased attention to sounds.</w:t>
            </w:r>
          </w:p>
          <w:p w14:paraId="4F861C6C" w14:textId="28BF2792" w:rsidR="00995A22" w:rsidRPr="008038E9" w:rsidRDefault="00995A22" w:rsidP="00E00BD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E1AB65A" w14:textId="77777777" w:rsidR="0019776D" w:rsidRPr="008038E9" w:rsidRDefault="00D42302" w:rsidP="00E00BD5">
            <w:pPr>
              <w:rPr>
                <w:rFonts w:ascii="Century Gothic" w:hAnsi="Century Gothic"/>
                <w:sz w:val="18"/>
                <w:szCs w:val="18"/>
              </w:rPr>
            </w:pPr>
            <w:r w:rsidRPr="008038E9">
              <w:rPr>
                <w:rFonts w:ascii="Century Gothic" w:hAnsi="Century Gothic"/>
                <w:sz w:val="18"/>
                <w:szCs w:val="18"/>
              </w:rPr>
              <w:t xml:space="preserve">Explore colour mixing. </w:t>
            </w:r>
          </w:p>
          <w:p w14:paraId="44F6AC69" w14:textId="77777777" w:rsidR="0047543A" w:rsidRPr="008038E9" w:rsidRDefault="0047543A" w:rsidP="00E00BD5">
            <w:pPr>
              <w:rPr>
                <w:rFonts w:ascii="Century Gothic" w:hAnsi="Century Gothic"/>
                <w:sz w:val="18"/>
                <w:szCs w:val="18"/>
              </w:rPr>
            </w:pPr>
            <w:r w:rsidRPr="008038E9">
              <w:rPr>
                <w:rFonts w:ascii="Century Gothic" w:hAnsi="Century Gothic"/>
                <w:sz w:val="18"/>
                <w:szCs w:val="18"/>
              </w:rPr>
              <w:t xml:space="preserve">Create </w:t>
            </w:r>
            <w:r w:rsidR="00BF413F" w:rsidRPr="008038E9">
              <w:rPr>
                <w:rFonts w:ascii="Century Gothic" w:hAnsi="Century Gothic"/>
                <w:sz w:val="18"/>
                <w:szCs w:val="18"/>
              </w:rPr>
              <w:t xml:space="preserve">closed shapes with continuous lines and create objects with those shapes. </w:t>
            </w:r>
            <w:r w:rsidRPr="008038E9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2F20F3D8" w14:textId="77777777" w:rsidR="009B65C7" w:rsidRPr="008038E9" w:rsidRDefault="009B65C7" w:rsidP="00E00BD5">
            <w:pPr>
              <w:rPr>
                <w:rFonts w:ascii="Century Gothic" w:hAnsi="Century Gothic"/>
                <w:sz w:val="18"/>
                <w:szCs w:val="18"/>
              </w:rPr>
            </w:pPr>
            <w:r w:rsidRPr="008038E9">
              <w:rPr>
                <w:rFonts w:ascii="Century Gothic" w:hAnsi="Century Gothic"/>
                <w:sz w:val="18"/>
                <w:szCs w:val="18"/>
              </w:rPr>
              <w:t xml:space="preserve">Take part in pretend play. </w:t>
            </w:r>
          </w:p>
          <w:p w14:paraId="66FD2962" w14:textId="60445DD6" w:rsidR="009B65C7" w:rsidRPr="008038E9" w:rsidRDefault="00AB40F2" w:rsidP="00E00BD5">
            <w:pPr>
              <w:rPr>
                <w:rFonts w:ascii="Century Gothic" w:hAnsi="Century Gothic"/>
                <w:sz w:val="18"/>
                <w:szCs w:val="18"/>
              </w:rPr>
            </w:pPr>
            <w:r w:rsidRPr="008038E9">
              <w:rPr>
                <w:rFonts w:ascii="Century Gothic" w:hAnsi="Century Gothic"/>
                <w:sz w:val="18"/>
                <w:szCs w:val="18"/>
              </w:rPr>
              <w:t xml:space="preserve">Make stories up using animals etc. </w:t>
            </w:r>
            <w:bookmarkStart w:id="0" w:name="_GoBack"/>
            <w:bookmarkEnd w:id="0"/>
          </w:p>
        </w:tc>
        <w:tc>
          <w:tcPr>
            <w:tcW w:w="2410" w:type="dxa"/>
          </w:tcPr>
          <w:p w14:paraId="3F18A53E" w14:textId="77777777" w:rsidR="0019776D" w:rsidRDefault="00CC4D2A" w:rsidP="00E00B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Draw with increasing detail. </w:t>
            </w:r>
          </w:p>
          <w:p w14:paraId="197289DC" w14:textId="77777777" w:rsidR="009664AE" w:rsidRDefault="00A244FD" w:rsidP="00E00B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Listen with increased attention to sounds. </w:t>
            </w:r>
          </w:p>
          <w:p w14:paraId="0A62FE73" w14:textId="77777777" w:rsidR="00AB40F2" w:rsidRDefault="00AB40F2" w:rsidP="00E00B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Take part in pretend play. </w:t>
            </w:r>
          </w:p>
          <w:p w14:paraId="19297FC0" w14:textId="359C69EA" w:rsidR="00AB40F2" w:rsidRPr="0019776D" w:rsidRDefault="00AB40F2" w:rsidP="00E00B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Make stories up using animals etc. </w:t>
            </w:r>
          </w:p>
        </w:tc>
        <w:tc>
          <w:tcPr>
            <w:tcW w:w="2268" w:type="dxa"/>
          </w:tcPr>
          <w:p w14:paraId="6048B4BE" w14:textId="77777777" w:rsidR="0019776D" w:rsidRDefault="00301EB1" w:rsidP="00E00B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Show different emotions in their drawings. </w:t>
            </w:r>
          </w:p>
          <w:p w14:paraId="624F26C6" w14:textId="77777777" w:rsidR="002243F9" w:rsidRDefault="002243F9" w:rsidP="00E00B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Join different materials together. </w:t>
            </w:r>
          </w:p>
          <w:p w14:paraId="6816B8D9" w14:textId="4D46BFF2" w:rsidR="00427F58" w:rsidRPr="0019776D" w:rsidRDefault="00427F58" w:rsidP="00E00B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Make complex small worlds. </w:t>
            </w:r>
          </w:p>
        </w:tc>
        <w:tc>
          <w:tcPr>
            <w:tcW w:w="2440" w:type="dxa"/>
          </w:tcPr>
          <w:p w14:paraId="708594A0" w14:textId="77777777" w:rsidR="0019776D" w:rsidRDefault="00890B62" w:rsidP="00E00B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Create their own songs or improvise one they know. </w:t>
            </w:r>
          </w:p>
          <w:p w14:paraId="19BB08A3" w14:textId="77777777" w:rsidR="002243F9" w:rsidRDefault="002243F9" w:rsidP="00E00B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Develop their own ideas and decide which materials to use.</w:t>
            </w:r>
          </w:p>
          <w:p w14:paraId="4ABE3D57" w14:textId="2AF88F37" w:rsidR="00427F58" w:rsidRPr="0019776D" w:rsidRDefault="00427F58" w:rsidP="00E00B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Make complex small worlds.</w:t>
            </w:r>
          </w:p>
        </w:tc>
      </w:tr>
      <w:tr w:rsidR="007F4833" w:rsidRPr="0019776D" w14:paraId="5FC7A0DE" w14:textId="77777777" w:rsidTr="00B04019">
        <w:trPr>
          <w:trHeight w:val="2820"/>
        </w:trPr>
        <w:tc>
          <w:tcPr>
            <w:tcW w:w="1624" w:type="dxa"/>
            <w:shd w:val="clear" w:color="auto" w:fill="F7CAAC" w:themeFill="accent2" w:themeFillTint="66"/>
          </w:tcPr>
          <w:p w14:paraId="6C2760C3" w14:textId="0696B51E" w:rsidR="007F4833" w:rsidRPr="0019776D" w:rsidRDefault="007F4833" w:rsidP="00E00BD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How are we going to enable the whole child to flourish?</w:t>
            </w:r>
          </w:p>
        </w:tc>
        <w:tc>
          <w:tcPr>
            <w:tcW w:w="2199" w:type="dxa"/>
          </w:tcPr>
          <w:p w14:paraId="164B0CB7" w14:textId="521FA3C3" w:rsidR="007F4833" w:rsidRDefault="004F01D6" w:rsidP="00E00B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Now press play on </w:t>
            </w:r>
            <w:r w:rsidR="00DB6214">
              <w:rPr>
                <w:rFonts w:ascii="Century Gothic" w:hAnsi="Century Gothic"/>
                <w:sz w:val="18"/>
                <w:szCs w:val="18"/>
              </w:rPr>
              <w:t>goldilocks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3DB8130C" w14:textId="6BDD74A7" w:rsidR="004F01D6" w:rsidRDefault="00324C88" w:rsidP="00E00B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Play guess who game where children have to ask a question to help them build relationships and have conversations. </w:t>
            </w:r>
          </w:p>
        </w:tc>
        <w:tc>
          <w:tcPr>
            <w:tcW w:w="2409" w:type="dxa"/>
          </w:tcPr>
          <w:p w14:paraId="2A277A60" w14:textId="77777777" w:rsidR="007F4833" w:rsidRDefault="004F01D6" w:rsidP="00E00B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Think about floating and sinking. What things float and what things sink. How could we cross the bridge? </w:t>
            </w:r>
          </w:p>
          <w:p w14:paraId="59BF9716" w14:textId="26FD5CF4" w:rsidR="00324C88" w:rsidRDefault="00324C88" w:rsidP="00E00B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Now press play Chris</w:t>
            </w:r>
            <w:r w:rsidR="009D1125">
              <w:rPr>
                <w:rFonts w:ascii="Century Gothic" w:hAnsi="Century Gothic"/>
                <w:sz w:val="18"/>
                <w:szCs w:val="18"/>
              </w:rPr>
              <w:t>tmas story</w:t>
            </w:r>
          </w:p>
        </w:tc>
        <w:tc>
          <w:tcPr>
            <w:tcW w:w="2552" w:type="dxa"/>
          </w:tcPr>
          <w:p w14:paraId="53BD945A" w14:textId="77777777" w:rsidR="007F4833" w:rsidRDefault="00324C88" w:rsidP="00E00B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Now press play space</w:t>
            </w:r>
          </w:p>
          <w:p w14:paraId="6703F073" w14:textId="77777777" w:rsidR="00324C88" w:rsidRDefault="00324C88" w:rsidP="00E00B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Create a sun dial (pencil in paper plate) look at how our shadow changes.</w:t>
            </w:r>
          </w:p>
          <w:p w14:paraId="26141E21" w14:textId="572C0BD2" w:rsidR="00324C88" w:rsidRDefault="00324C88" w:rsidP="00E00B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Show children the earth moving.  </w:t>
            </w:r>
          </w:p>
        </w:tc>
        <w:tc>
          <w:tcPr>
            <w:tcW w:w="2410" w:type="dxa"/>
          </w:tcPr>
          <w:p w14:paraId="320CCEE6" w14:textId="732E1EC9" w:rsidR="007F4833" w:rsidRDefault="004F01D6" w:rsidP="00E00B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Make bread together</w:t>
            </w:r>
          </w:p>
          <w:p w14:paraId="1B98AD70" w14:textId="77777777" w:rsidR="007F4833" w:rsidRDefault="007F4833" w:rsidP="00E00B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Plant seeds </w:t>
            </w:r>
          </w:p>
          <w:p w14:paraId="6CD4AA7B" w14:textId="55D22E89" w:rsidR="004F01D6" w:rsidRDefault="004F01D6" w:rsidP="00E00B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Now press play transport</w:t>
            </w:r>
            <w:r w:rsidR="00324C88">
              <w:rPr>
                <w:rFonts w:ascii="Century Gothic" w:hAnsi="Century Gothic"/>
                <w:sz w:val="18"/>
                <w:szCs w:val="18"/>
              </w:rPr>
              <w:t xml:space="preserve"> and people who help us</w:t>
            </w:r>
          </w:p>
        </w:tc>
        <w:tc>
          <w:tcPr>
            <w:tcW w:w="2268" w:type="dxa"/>
          </w:tcPr>
          <w:p w14:paraId="453B6CD3" w14:textId="77777777" w:rsidR="007F4833" w:rsidRDefault="007F4833" w:rsidP="00E00B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Look after our plants. </w:t>
            </w:r>
          </w:p>
          <w:p w14:paraId="4CCAFF77" w14:textId="77777777" w:rsidR="007F4833" w:rsidRDefault="007F4833" w:rsidP="00E00B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Take them home and bring them back? </w:t>
            </w:r>
          </w:p>
          <w:p w14:paraId="359D305D" w14:textId="41F522E4" w:rsidR="004F01D6" w:rsidRDefault="004F01D6" w:rsidP="00E00B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Now press play </w:t>
            </w:r>
            <w:r w:rsidR="00DB6214">
              <w:rPr>
                <w:rFonts w:ascii="Century Gothic" w:hAnsi="Century Gothic"/>
                <w:sz w:val="18"/>
                <w:szCs w:val="18"/>
              </w:rPr>
              <w:t>minibeasts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440" w:type="dxa"/>
          </w:tcPr>
          <w:p w14:paraId="7E371619" w14:textId="14E6CFEB" w:rsidR="007F4833" w:rsidRDefault="007F4833" w:rsidP="00E00B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How can we look after our sea animals? Recycling </w:t>
            </w:r>
            <w:r w:rsidR="00DB6214">
              <w:rPr>
                <w:rFonts w:ascii="Century Gothic" w:hAnsi="Century Gothic"/>
                <w:sz w:val="18"/>
                <w:szCs w:val="18"/>
              </w:rPr>
              <w:t>etc.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</w:p>
          <w:p w14:paraId="3EA3C854" w14:textId="03CA4E57" w:rsidR="004F01D6" w:rsidRDefault="004F01D6" w:rsidP="00E00B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Now press play under the sea and safari and pirates </w:t>
            </w:r>
          </w:p>
          <w:p w14:paraId="6A55270A" w14:textId="473B07B7" w:rsidR="004F01D6" w:rsidRDefault="004F01D6" w:rsidP="00E00BD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0594630" w14:textId="77777777" w:rsidR="00EB651D" w:rsidRDefault="00EB651D"/>
    <w:sectPr w:rsidR="00EB651D" w:rsidSect="00A17D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A711B"/>
    <w:multiLevelType w:val="hybridMultilevel"/>
    <w:tmpl w:val="84A4EA30"/>
    <w:lvl w:ilvl="0" w:tplc="75AEF1E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11ABD"/>
    <w:multiLevelType w:val="hybridMultilevel"/>
    <w:tmpl w:val="FF90F0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7E"/>
    <w:rsid w:val="00044588"/>
    <w:rsid w:val="000608B5"/>
    <w:rsid w:val="0006238C"/>
    <w:rsid w:val="000624B1"/>
    <w:rsid w:val="00062E67"/>
    <w:rsid w:val="00091FD2"/>
    <w:rsid w:val="000A06E5"/>
    <w:rsid w:val="000A1AD5"/>
    <w:rsid w:val="000C03AE"/>
    <w:rsid w:val="000D07F2"/>
    <w:rsid w:val="000D73D0"/>
    <w:rsid w:val="000E1C3B"/>
    <w:rsid w:val="000E5093"/>
    <w:rsid w:val="0010142E"/>
    <w:rsid w:val="001064F9"/>
    <w:rsid w:val="0012360A"/>
    <w:rsid w:val="00153AC1"/>
    <w:rsid w:val="00155409"/>
    <w:rsid w:val="00164653"/>
    <w:rsid w:val="001732DA"/>
    <w:rsid w:val="001761E3"/>
    <w:rsid w:val="00191DAD"/>
    <w:rsid w:val="0019776D"/>
    <w:rsid w:val="001B1B8B"/>
    <w:rsid w:val="001D007A"/>
    <w:rsid w:val="001D376B"/>
    <w:rsid w:val="001F4957"/>
    <w:rsid w:val="002057F7"/>
    <w:rsid w:val="00207CC3"/>
    <w:rsid w:val="0021596A"/>
    <w:rsid w:val="00217ACB"/>
    <w:rsid w:val="00220753"/>
    <w:rsid w:val="002243F9"/>
    <w:rsid w:val="002376FC"/>
    <w:rsid w:val="002410A6"/>
    <w:rsid w:val="00282B07"/>
    <w:rsid w:val="002860CB"/>
    <w:rsid w:val="002A00CD"/>
    <w:rsid w:val="002B00D6"/>
    <w:rsid w:val="002B3440"/>
    <w:rsid w:val="002C4D84"/>
    <w:rsid w:val="002D1C6D"/>
    <w:rsid w:val="002E52C8"/>
    <w:rsid w:val="002F5BB7"/>
    <w:rsid w:val="00301EB1"/>
    <w:rsid w:val="00303E91"/>
    <w:rsid w:val="00324C88"/>
    <w:rsid w:val="00330767"/>
    <w:rsid w:val="0036515C"/>
    <w:rsid w:val="003A4F6D"/>
    <w:rsid w:val="003A5A00"/>
    <w:rsid w:val="003B3EC8"/>
    <w:rsid w:val="003C7276"/>
    <w:rsid w:val="003E18BF"/>
    <w:rsid w:val="003E2B13"/>
    <w:rsid w:val="003E2F5D"/>
    <w:rsid w:val="003E5006"/>
    <w:rsid w:val="003F44D7"/>
    <w:rsid w:val="00404F94"/>
    <w:rsid w:val="004107ED"/>
    <w:rsid w:val="00427F58"/>
    <w:rsid w:val="0043031A"/>
    <w:rsid w:val="0043397A"/>
    <w:rsid w:val="004462BB"/>
    <w:rsid w:val="00456B62"/>
    <w:rsid w:val="00457898"/>
    <w:rsid w:val="00461538"/>
    <w:rsid w:val="0047543A"/>
    <w:rsid w:val="00476DC5"/>
    <w:rsid w:val="00480341"/>
    <w:rsid w:val="00493236"/>
    <w:rsid w:val="004A47A9"/>
    <w:rsid w:val="004F01D6"/>
    <w:rsid w:val="00555AA7"/>
    <w:rsid w:val="005650A4"/>
    <w:rsid w:val="00591136"/>
    <w:rsid w:val="005926AB"/>
    <w:rsid w:val="005C6A68"/>
    <w:rsid w:val="005F27C9"/>
    <w:rsid w:val="005F5D3B"/>
    <w:rsid w:val="00602395"/>
    <w:rsid w:val="00632C3F"/>
    <w:rsid w:val="00643779"/>
    <w:rsid w:val="006618E2"/>
    <w:rsid w:val="00671E96"/>
    <w:rsid w:val="006A2526"/>
    <w:rsid w:val="006A6A71"/>
    <w:rsid w:val="006B2BEB"/>
    <w:rsid w:val="006C2596"/>
    <w:rsid w:val="006E553E"/>
    <w:rsid w:val="00702F12"/>
    <w:rsid w:val="00703BBF"/>
    <w:rsid w:val="00713C44"/>
    <w:rsid w:val="007223E3"/>
    <w:rsid w:val="007313D3"/>
    <w:rsid w:val="00744496"/>
    <w:rsid w:val="00744FE9"/>
    <w:rsid w:val="007555D4"/>
    <w:rsid w:val="00760B06"/>
    <w:rsid w:val="00763263"/>
    <w:rsid w:val="007B138C"/>
    <w:rsid w:val="007C0BF6"/>
    <w:rsid w:val="007D3794"/>
    <w:rsid w:val="007D4DEA"/>
    <w:rsid w:val="007F000F"/>
    <w:rsid w:val="007F4833"/>
    <w:rsid w:val="007F55BF"/>
    <w:rsid w:val="00800790"/>
    <w:rsid w:val="008038E9"/>
    <w:rsid w:val="00825AF6"/>
    <w:rsid w:val="008344DB"/>
    <w:rsid w:val="00847BFD"/>
    <w:rsid w:val="00850D4C"/>
    <w:rsid w:val="0085607C"/>
    <w:rsid w:val="0088039C"/>
    <w:rsid w:val="00881ABA"/>
    <w:rsid w:val="00890B62"/>
    <w:rsid w:val="008C26E2"/>
    <w:rsid w:val="008E27BC"/>
    <w:rsid w:val="008E7C39"/>
    <w:rsid w:val="008F096E"/>
    <w:rsid w:val="008F09C3"/>
    <w:rsid w:val="008F0D54"/>
    <w:rsid w:val="009017EC"/>
    <w:rsid w:val="009474C5"/>
    <w:rsid w:val="0095057D"/>
    <w:rsid w:val="00957BE6"/>
    <w:rsid w:val="00962C24"/>
    <w:rsid w:val="009664AE"/>
    <w:rsid w:val="00971E7A"/>
    <w:rsid w:val="0098474A"/>
    <w:rsid w:val="00987BB9"/>
    <w:rsid w:val="00995A22"/>
    <w:rsid w:val="009A4D2C"/>
    <w:rsid w:val="009B54C2"/>
    <w:rsid w:val="009B65C7"/>
    <w:rsid w:val="009C047D"/>
    <w:rsid w:val="009C2BBD"/>
    <w:rsid w:val="009D1125"/>
    <w:rsid w:val="009D3540"/>
    <w:rsid w:val="009F020F"/>
    <w:rsid w:val="009F1F99"/>
    <w:rsid w:val="00A17DEF"/>
    <w:rsid w:val="00A21EF6"/>
    <w:rsid w:val="00A23EE7"/>
    <w:rsid w:val="00A244FD"/>
    <w:rsid w:val="00A36058"/>
    <w:rsid w:val="00A434A4"/>
    <w:rsid w:val="00A5004A"/>
    <w:rsid w:val="00A60AC8"/>
    <w:rsid w:val="00A8622E"/>
    <w:rsid w:val="00AA3547"/>
    <w:rsid w:val="00AA4208"/>
    <w:rsid w:val="00AB1E54"/>
    <w:rsid w:val="00AB40F2"/>
    <w:rsid w:val="00AD0558"/>
    <w:rsid w:val="00AD17E6"/>
    <w:rsid w:val="00AD553E"/>
    <w:rsid w:val="00B02E94"/>
    <w:rsid w:val="00B04019"/>
    <w:rsid w:val="00B2552E"/>
    <w:rsid w:val="00B43F7E"/>
    <w:rsid w:val="00B76EA3"/>
    <w:rsid w:val="00B77E5E"/>
    <w:rsid w:val="00B9504F"/>
    <w:rsid w:val="00B96313"/>
    <w:rsid w:val="00BA2ECF"/>
    <w:rsid w:val="00BA3E73"/>
    <w:rsid w:val="00BB490C"/>
    <w:rsid w:val="00BE189C"/>
    <w:rsid w:val="00BE7661"/>
    <w:rsid w:val="00BF2FE9"/>
    <w:rsid w:val="00BF413F"/>
    <w:rsid w:val="00BF4ED8"/>
    <w:rsid w:val="00C02427"/>
    <w:rsid w:val="00C639CA"/>
    <w:rsid w:val="00C75DB0"/>
    <w:rsid w:val="00CA01AE"/>
    <w:rsid w:val="00CA0D6A"/>
    <w:rsid w:val="00CA240F"/>
    <w:rsid w:val="00CB1971"/>
    <w:rsid w:val="00CC4D20"/>
    <w:rsid w:val="00CC4D2A"/>
    <w:rsid w:val="00CC7627"/>
    <w:rsid w:val="00CE27C7"/>
    <w:rsid w:val="00CE62A7"/>
    <w:rsid w:val="00CF7D70"/>
    <w:rsid w:val="00D031E7"/>
    <w:rsid w:val="00D0724D"/>
    <w:rsid w:val="00D10DB8"/>
    <w:rsid w:val="00D42302"/>
    <w:rsid w:val="00D62CEC"/>
    <w:rsid w:val="00D90055"/>
    <w:rsid w:val="00D94A89"/>
    <w:rsid w:val="00D976AE"/>
    <w:rsid w:val="00DB103A"/>
    <w:rsid w:val="00DB6214"/>
    <w:rsid w:val="00DB70A2"/>
    <w:rsid w:val="00DD02A6"/>
    <w:rsid w:val="00DD02A9"/>
    <w:rsid w:val="00DD77C5"/>
    <w:rsid w:val="00DE0B6A"/>
    <w:rsid w:val="00DF2026"/>
    <w:rsid w:val="00DF7F64"/>
    <w:rsid w:val="00E00BD5"/>
    <w:rsid w:val="00E120BC"/>
    <w:rsid w:val="00E17899"/>
    <w:rsid w:val="00E35FB3"/>
    <w:rsid w:val="00E36C11"/>
    <w:rsid w:val="00E36C31"/>
    <w:rsid w:val="00E50A43"/>
    <w:rsid w:val="00E5246B"/>
    <w:rsid w:val="00E52A7E"/>
    <w:rsid w:val="00E579ED"/>
    <w:rsid w:val="00E60ED6"/>
    <w:rsid w:val="00E64441"/>
    <w:rsid w:val="00E727C6"/>
    <w:rsid w:val="00E83434"/>
    <w:rsid w:val="00E90C1C"/>
    <w:rsid w:val="00E95214"/>
    <w:rsid w:val="00EA7E59"/>
    <w:rsid w:val="00EB651D"/>
    <w:rsid w:val="00EC7ADC"/>
    <w:rsid w:val="00F1459F"/>
    <w:rsid w:val="00F32032"/>
    <w:rsid w:val="00F475F5"/>
    <w:rsid w:val="00F5575E"/>
    <w:rsid w:val="00F643FD"/>
    <w:rsid w:val="00F77497"/>
    <w:rsid w:val="00FB0636"/>
    <w:rsid w:val="00FB4490"/>
    <w:rsid w:val="00FC0F70"/>
    <w:rsid w:val="00FD1B57"/>
    <w:rsid w:val="00FD2581"/>
    <w:rsid w:val="00FE0A63"/>
    <w:rsid w:val="00FE5C08"/>
    <w:rsid w:val="00FF0DF7"/>
    <w:rsid w:val="00FF2002"/>
    <w:rsid w:val="00FF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C044F"/>
  <w15:chartTrackingRefBased/>
  <w15:docId w15:val="{07451ADA-0B8A-4276-B39B-C40364EC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77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9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Cameron</dc:creator>
  <cp:keywords/>
  <dc:description/>
  <cp:lastModifiedBy>Fiona Lamaison</cp:lastModifiedBy>
  <cp:revision>3</cp:revision>
  <dcterms:created xsi:type="dcterms:W3CDTF">2024-01-23T15:39:00Z</dcterms:created>
  <dcterms:modified xsi:type="dcterms:W3CDTF">2024-01-23T15:39:00Z</dcterms:modified>
</cp:coreProperties>
</file>